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6057D" w:rsidTr="0046057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6057D">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6057D">
                    <w:trPr>
                      <w:jc w:val="center"/>
                    </w:trPr>
                    <w:tc>
                      <w:tcPr>
                        <w:tcW w:w="0" w:type="auto"/>
                        <w:shd w:val="clear" w:color="auto" w:fill="FAFAFA"/>
                        <w:tcMar>
                          <w:top w:w="135" w:type="dxa"/>
                          <w:left w:w="0" w:type="dxa"/>
                          <w:bottom w:w="135" w:type="dxa"/>
                          <w:right w:w="0" w:type="dxa"/>
                        </w:tcMar>
                        <w:hideMark/>
                      </w:tcPr>
                      <w:p w:rsidR="0046057D" w:rsidRDefault="0046057D"/>
                    </w:tc>
                  </w:tr>
                  <w:tr w:rsidR="0046057D">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363"/>
                                <w:gridCol w:w="4363"/>
                              </w:tblGrid>
                              <w:tr w:rsidR="0046057D">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6057D">
                                      <w:tc>
                                        <w:tcPr>
                                          <w:tcW w:w="0" w:type="auto"/>
                                          <w:tcMar>
                                            <w:top w:w="0" w:type="dxa"/>
                                            <w:left w:w="270" w:type="dxa"/>
                                            <w:bottom w:w="135" w:type="dxa"/>
                                            <w:right w:w="270" w:type="dxa"/>
                                          </w:tcMar>
                                          <w:hideMark/>
                                        </w:tcPr>
                                        <w:p w:rsidR="0046057D" w:rsidRDefault="0046057D">
                                          <w:pPr>
                                            <w:spacing w:line="360" w:lineRule="auto"/>
                                            <w:rPr>
                                              <w:rFonts w:ascii="Helvetica" w:eastAsia="Times New Roman" w:hAnsi="Helvetica" w:cs="Helvetica"/>
                                              <w:color w:val="202020"/>
                                            </w:rPr>
                                          </w:pPr>
                                          <w:r>
                                            <w:rPr>
                                              <w:rFonts w:ascii="Helvetica" w:eastAsia="Times New Roman" w:hAnsi="Helvetica" w:cs="Helvetica"/>
                                              <w:color w:val="DAA520"/>
                                              <w:sz w:val="18"/>
                                              <w:szCs w:val="18"/>
                                            </w:rPr>
                                            <w:t xml:space="preserve">Stanborough Park Church - Bulletin Online </w:t>
                                          </w:r>
                                        </w:p>
                                      </w:tc>
                                    </w:tr>
                                  </w:tbl>
                                  <w:p w:rsidR="0046057D" w:rsidRDefault="0046057D">
                                    <w:pPr>
                                      <w:rPr>
                                        <w:rFonts w:eastAsia="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6057D">
                                      <w:tc>
                                        <w:tcPr>
                                          <w:tcW w:w="0" w:type="auto"/>
                                          <w:tcMar>
                                            <w:top w:w="0" w:type="dxa"/>
                                            <w:left w:w="270" w:type="dxa"/>
                                            <w:bottom w:w="135" w:type="dxa"/>
                                            <w:right w:w="270" w:type="dxa"/>
                                          </w:tcMar>
                                          <w:hideMark/>
                                        </w:tcPr>
                                        <w:p w:rsidR="0046057D" w:rsidRDefault="0046057D">
                                          <w:pPr>
                                            <w:spacing w:line="360" w:lineRule="auto"/>
                                            <w:rPr>
                                              <w:rFonts w:ascii="Helvetica" w:eastAsia="Times New Roman" w:hAnsi="Helvetica" w:cs="Helvetica"/>
                                              <w:color w:val="202020"/>
                                            </w:rPr>
                                          </w:pPr>
                                          <w:r>
                                            <w:rPr>
                                              <w:rFonts w:ascii="Helvetica" w:eastAsia="Times New Roman" w:hAnsi="Helvetica" w:cs="Helvetica"/>
                                              <w:color w:val="696969"/>
                                              <w:sz w:val="18"/>
                                              <w:szCs w:val="18"/>
                                            </w:rPr>
                                            <w:t>24th June 2022 - Sunset Time 9:23 pm</w:t>
                                          </w:r>
                                        </w:p>
                                        <w:p w:rsidR="0046057D" w:rsidRDefault="0046057D">
                                          <w:pPr>
                                            <w:spacing w:line="360" w:lineRule="auto"/>
                                            <w:rPr>
                                              <w:rFonts w:ascii="Helvetica" w:eastAsia="Times New Roman" w:hAnsi="Helvetica" w:cs="Helvetica"/>
                                              <w:color w:val="202020"/>
                                            </w:rPr>
                                          </w:pPr>
                                          <w:r>
                                            <w:rPr>
                                              <w:rFonts w:ascii="Helvetica" w:eastAsia="Times New Roman" w:hAnsi="Helvetica" w:cs="Helvetica"/>
                                              <w:color w:val="202020"/>
                                            </w:rPr>
                                            <w:t> </w:t>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6057D">
                                <w:tc>
                                  <w:tcPr>
                                    <w:tcW w:w="0" w:type="auto"/>
                                    <w:tcMar>
                                      <w:top w:w="0" w:type="dxa"/>
                                      <w:left w:w="135" w:type="dxa"/>
                                      <w:bottom w:w="0" w:type="dxa"/>
                                      <w:right w:w="135" w:type="dxa"/>
                                    </w:tcMar>
                                    <w:hideMark/>
                                  </w:tcPr>
                                  <w:p w:rsidR="0046057D" w:rsidRDefault="0046057D">
                                    <w:pPr>
                                      <w:jc w:val="center"/>
                                      <w:rPr>
                                        <w:rFonts w:eastAsia="Times New Roman"/>
                                      </w:rPr>
                                    </w:pPr>
                                    <w:r>
                                      <w:rPr>
                                        <w:rFonts w:eastAsia="Times New Roman"/>
                                        <w:noProof/>
                                        <w:color w:val="0000FF"/>
                                      </w:rPr>
                                      <w:drawing>
                                        <wp:inline distT="0" distB="0" distL="0" distR="0">
                                          <wp:extent cx="5366385" cy="2155190"/>
                                          <wp:effectExtent l="0" t="0" r="5715" b="0"/>
                                          <wp:docPr id="16" name="Picture 16">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6385" cy="2155190"/>
                                                  </a:xfrm>
                                                  <a:prstGeom prst="rect">
                                                    <a:avLst/>
                                                  </a:prstGeom>
                                                  <a:noFill/>
                                                  <a:ln>
                                                    <a:noFill/>
                                                  </a:ln>
                                                </pic:spPr>
                                              </pic:pic>
                                            </a:graphicData>
                                          </a:graphic>
                                        </wp:inline>
                                      </w:drawing>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r w:rsidR="0046057D">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057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135" w:type="dxa"/>
                                            <w:right w:w="270" w:type="dxa"/>
                                          </w:tcMar>
                                          <w:hideMark/>
                                        </w:tcPr>
                                        <w:p w:rsidR="0046057D" w:rsidRDefault="0046057D">
                                          <w:pPr>
                                            <w:pStyle w:val="Heading1"/>
                                            <w:rPr>
                                              <w:rFonts w:eastAsia="Times New Roman"/>
                                            </w:rPr>
                                          </w:pPr>
                                          <w:r>
                                            <w:rPr>
                                              <w:rStyle w:val="Strong"/>
                                              <w:rFonts w:eastAsia="Times New Roman"/>
                                              <w:b/>
                                              <w:bCs/>
                                              <w:color w:val="2F4F4F"/>
                                              <w:sz w:val="30"/>
                                              <w:szCs w:val="30"/>
                                            </w:rPr>
                                            <w:t>The Message of the Cross</w:t>
                                          </w:r>
                                        </w:p>
                                        <w:p w:rsidR="0046057D" w:rsidRDefault="0046057D">
                                          <w:pPr>
                                            <w:spacing w:before="150" w:after="150"/>
                                            <w:rPr>
                                              <w:rFonts w:ascii="Helvetica" w:hAnsi="Helvetica" w:cs="Helvetica"/>
                                              <w:color w:val="202020"/>
                                            </w:rPr>
                                          </w:pPr>
                                          <w:r>
                                            <w:rPr>
                                              <w:rStyle w:val="Emphasis"/>
                                              <w:rFonts w:ascii="Helvetica" w:hAnsi="Helvetica" w:cs="Helvetica"/>
                                              <w:b/>
                                              <w:bCs/>
                                              <w:color w:val="2F4F4F"/>
                                              <w:sz w:val="18"/>
                                              <w:szCs w:val="18"/>
                                            </w:rPr>
                                            <w:t>"The message of the cross is . . . the power of God." 1 Corinthians 1:18</w:t>
                                          </w:r>
                                          <w:r>
                                            <w:rPr>
                                              <w:rFonts w:ascii="Helvetica" w:hAnsi="Helvetica" w:cs="Helvetica"/>
                                              <w:color w:val="202020"/>
                                            </w:rPr>
                                            <w:br/>
                                          </w:r>
                                          <w:r>
                                            <w:rPr>
                                              <w:rFonts w:ascii="Helvetica" w:hAnsi="Helvetica" w:cs="Helvetica"/>
                                              <w:color w:val="202020"/>
                                            </w:rPr>
                                            <w:br/>
                                          </w:r>
                                          <w:r>
                                            <w:rPr>
                                              <w:rFonts w:ascii="Helvetica" w:hAnsi="Helvetica" w:cs="Helvetica"/>
                                              <w:color w:val="202020"/>
                                              <w:sz w:val="18"/>
                                              <w:szCs w:val="18"/>
                                            </w:rPr>
                                            <w:t>Zhang was raised with, in his words, “no God, no religion, nothing.” In 1989, seeking democracy and freedom for his people, he helped lead students in peaceful protests. But the protests tragically led to the government’s intervention and hundreds of lives lost. For his part in the event, Zhang was placed on his country’s most-wanted list. After a short imprisonment, he fled to an outlying village where he met an elderly farmer who introduced him to Christianity. She had only a handwritten copy of the gospel of John but couldn’t read, so she asked Zhang to read it to her. As he did, she explained it to him—and a year later he became a believer in Jesus.</w:t>
                                          </w:r>
                                          <w:r>
                                            <w:rPr>
                                              <w:rFonts w:ascii="Helvetica" w:hAnsi="Helvetica" w:cs="Helvetica"/>
                                              <w:color w:val="202020"/>
                                              <w:sz w:val="18"/>
                                              <w:szCs w:val="18"/>
                                            </w:rPr>
                                            <w:br/>
                                          </w:r>
                                          <w:r>
                                            <w:rPr>
                                              <w:rFonts w:ascii="Helvetica" w:hAnsi="Helvetica" w:cs="Helvetica"/>
                                              <w:color w:val="202020"/>
                                              <w:sz w:val="18"/>
                                              <w:szCs w:val="18"/>
                                            </w:rPr>
                                            <w:br/>
                                            <w:t>Through all he endured, Zhang sees that God was powerfully leading him to the cross, where he experienced firsthand what the apostle Paul states in 1 Corinthians, “The message of the cross is . . . the power of God” (1:18). What many considered foolishness, a weakness, became Zhang’s strength. For some of us, this too was our thinking before we came to Christ. But through the Spirit, we felt the power and wisdom of God breaking into our lives and leading us to Christ. Today Zhang serves as a pastor spreading the truth of the cross to all who will hear.</w:t>
                                          </w:r>
                                          <w:r>
                                            <w:rPr>
                                              <w:rFonts w:ascii="Helvetica" w:hAnsi="Helvetica" w:cs="Helvetica"/>
                                              <w:color w:val="202020"/>
                                              <w:sz w:val="18"/>
                                              <w:szCs w:val="18"/>
                                            </w:rPr>
                                            <w:br/>
                                          </w:r>
                                          <w:r>
                                            <w:rPr>
                                              <w:rFonts w:ascii="Helvetica" w:hAnsi="Helvetica" w:cs="Helvetica"/>
                                              <w:color w:val="202020"/>
                                              <w:sz w:val="18"/>
                                              <w:szCs w:val="18"/>
                                            </w:rPr>
                                            <w:br/>
                                            <w:t>Jesus has the power to change even the hardest of hearts. Who needs His powerful touch today?</w:t>
                                          </w:r>
                                          <w:r>
                                            <w:rPr>
                                              <w:rFonts w:ascii="Helvetica" w:hAnsi="Helvetica" w:cs="Helvetica"/>
                                              <w:color w:val="202020"/>
                                              <w:sz w:val="18"/>
                                              <w:szCs w:val="18"/>
                                            </w:rPr>
                                            <w:br/>
                                          </w:r>
                                          <w:r>
                                            <w:rPr>
                                              <w:rFonts w:ascii="Helvetica" w:hAnsi="Helvetica" w:cs="Helvetica"/>
                                              <w:color w:val="202020"/>
                                              <w:sz w:val="18"/>
                                              <w:szCs w:val="18"/>
                                            </w:rPr>
                                            <w:br/>
                                            <w:t xml:space="preserve">By:  Alyson Kieda - devotional from </w:t>
                                          </w:r>
                                          <w:hyperlink r:id="rId7" w:tgtFrame="_blank" w:history="1">
                                            <w:r>
                                              <w:rPr>
                                                <w:rStyle w:val="Hyperlink"/>
                                                <w:color w:val="2BAADF"/>
                                                <w:sz w:val="18"/>
                                                <w:szCs w:val="18"/>
                                              </w:rPr>
                                              <w:t>odb</w:t>
                                            </w:r>
                                          </w:hyperlink>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6057D">
                                <w:tc>
                                  <w:tcPr>
                                    <w:tcW w:w="0" w:type="auto"/>
                                    <w:hideMark/>
                                  </w:tcPr>
                                  <w:p w:rsidR="0046057D" w:rsidRDefault="0046057D">
                                    <w:pPr>
                                      <w:rPr>
                                        <w:rFonts w:eastAsia="Times New Roman"/>
                                      </w:rPr>
                                    </w:pPr>
                                    <w:r>
                                      <w:rPr>
                                        <w:rFonts w:eastAsia="Times New Roman"/>
                                        <w:noProof/>
                                        <w:color w:val="0000FF"/>
                                      </w:rPr>
                                      <w:lastRenderedPageBreak/>
                                      <w:drawing>
                                        <wp:inline distT="0" distB="0" distL="0" distR="0">
                                          <wp:extent cx="5366385" cy="3352800"/>
                                          <wp:effectExtent l="0" t="0" r="5715" b="0"/>
                                          <wp:docPr id="15" name="Picture 15">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6385" cy="3352800"/>
                                                  </a:xfrm>
                                                  <a:prstGeom prst="rect">
                                                    <a:avLst/>
                                                  </a:prstGeom>
                                                  <a:noFill/>
                                                  <a:ln>
                                                    <a:noFill/>
                                                  </a:ln>
                                                </pic:spPr>
                                              </pic:pic>
                                            </a:graphicData>
                                          </a:graphic>
                                        </wp:inline>
                                      </w:drawing>
                                    </w:r>
                                  </w:p>
                                </w:tc>
                              </w:tr>
                              <w:tr w:rsidR="0046057D">
                                <w:tc>
                                  <w:tcPr>
                                    <w:tcW w:w="8190" w:type="dxa"/>
                                    <w:tcMar>
                                      <w:top w:w="135" w:type="dxa"/>
                                      <w:left w:w="270" w:type="dxa"/>
                                      <w:bottom w:w="135" w:type="dxa"/>
                                      <w:right w:w="270" w:type="dxa"/>
                                    </w:tcMar>
                                    <w:hideMark/>
                                  </w:tcPr>
                                  <w:p w:rsidR="0046057D" w:rsidRDefault="0046057D">
                                    <w:pPr>
                                      <w:spacing w:before="150" w:after="150" w:line="360" w:lineRule="auto"/>
                                      <w:jc w:val="center"/>
                                      <w:rPr>
                                        <w:rFonts w:ascii="Helvetica" w:hAnsi="Helvetica" w:cs="Helvetica"/>
                                        <w:color w:val="222222"/>
                                        <w:sz w:val="21"/>
                                        <w:szCs w:val="21"/>
                                      </w:rPr>
                                    </w:pPr>
                                    <w:r>
                                      <w:rPr>
                                        <w:rStyle w:val="Strong"/>
                                        <w:rFonts w:ascii="Helvetica" w:hAnsi="Helvetica" w:cs="Helvetica"/>
                                        <w:color w:val="2F4F4F"/>
                                        <w:sz w:val="21"/>
                                        <w:szCs w:val="21"/>
                                      </w:rPr>
                                      <w:t>Watch the </w:t>
                                    </w:r>
                                    <w:hyperlink r:id="rId10" w:tgtFrame="_blank" w:history="1">
                                      <w:r>
                                        <w:rPr>
                                          <w:rStyle w:val="Hyperlink"/>
                                          <w:color w:val="2F4F4F"/>
                                          <w:sz w:val="21"/>
                                          <w:szCs w:val="21"/>
                                        </w:rPr>
                                        <w:t>F</w:t>
                                      </w:r>
                                    </w:hyperlink>
                                    <w:hyperlink r:id="rId11" w:history="1">
                                      <w:r>
                                        <w:rPr>
                                          <w:rStyle w:val="Hyperlink"/>
                                          <w:color w:val="2F4F4F"/>
                                          <w:sz w:val="21"/>
                                          <w:szCs w:val="21"/>
                                        </w:rPr>
                                        <w:t>amily</w:t>
                                      </w:r>
                                    </w:hyperlink>
                                    <w:hyperlink r:id="rId12" w:history="1">
                                      <w:r>
                                        <w:rPr>
                                          <w:rStyle w:val="Hyperlink"/>
                                          <w:color w:val="2F4F4F"/>
                                          <w:sz w:val="21"/>
                                          <w:szCs w:val="21"/>
                                        </w:rPr>
                                        <w:t> Service</w:t>
                                      </w:r>
                                    </w:hyperlink>
                                    <w:r>
                                      <w:rPr>
                                        <w:rStyle w:val="Strong"/>
                                        <w:rFonts w:ascii="Helvetica" w:hAnsi="Helvetica" w:cs="Helvetica"/>
                                        <w:color w:val="2F4F4F"/>
                                        <w:sz w:val="21"/>
                                        <w:szCs w:val="21"/>
                                      </w:rPr>
                                      <w:t> online with Pastor Sorin Petrof</w:t>
                                    </w: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6057D">
                                <w:tc>
                                  <w:tcPr>
                                    <w:tcW w:w="0" w:type="auto"/>
                                    <w:hideMark/>
                                  </w:tcPr>
                                  <w:p w:rsidR="0046057D" w:rsidRDefault="0046057D">
                                    <w:pPr>
                                      <w:rPr>
                                        <w:rFonts w:eastAsia="Times New Roman"/>
                                      </w:rPr>
                                    </w:pPr>
                                    <w:r>
                                      <w:rPr>
                                        <w:rFonts w:eastAsia="Times New Roman"/>
                                        <w:noProof/>
                                        <w:color w:val="0000FF"/>
                                      </w:rPr>
                                      <w:drawing>
                                        <wp:inline distT="0" distB="0" distL="0" distR="0">
                                          <wp:extent cx="5366385" cy="3352800"/>
                                          <wp:effectExtent l="0" t="0" r="5715" b="0"/>
                                          <wp:docPr id="14" name="Picture 14">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6385" cy="3352800"/>
                                                  </a:xfrm>
                                                  <a:prstGeom prst="rect">
                                                    <a:avLst/>
                                                  </a:prstGeom>
                                                  <a:noFill/>
                                                  <a:ln>
                                                    <a:noFill/>
                                                  </a:ln>
                                                </pic:spPr>
                                              </pic:pic>
                                            </a:graphicData>
                                          </a:graphic>
                                        </wp:inline>
                                      </w:drawing>
                                    </w:r>
                                  </w:p>
                                </w:tc>
                              </w:tr>
                              <w:tr w:rsidR="0046057D">
                                <w:tc>
                                  <w:tcPr>
                                    <w:tcW w:w="8190" w:type="dxa"/>
                                    <w:tcMar>
                                      <w:top w:w="135" w:type="dxa"/>
                                      <w:left w:w="270" w:type="dxa"/>
                                      <w:bottom w:w="135" w:type="dxa"/>
                                      <w:right w:w="270" w:type="dxa"/>
                                    </w:tcMar>
                                    <w:hideMark/>
                                  </w:tcPr>
                                  <w:p w:rsidR="0046057D" w:rsidRDefault="0046057D">
                                    <w:pPr>
                                      <w:spacing w:before="150" w:after="150" w:line="360" w:lineRule="auto"/>
                                      <w:jc w:val="center"/>
                                      <w:rPr>
                                        <w:rFonts w:ascii="Helvetica" w:hAnsi="Helvetica" w:cs="Helvetica"/>
                                        <w:color w:val="222222"/>
                                        <w:sz w:val="21"/>
                                        <w:szCs w:val="21"/>
                                      </w:rPr>
                                    </w:pPr>
                                    <w:r>
                                      <w:rPr>
                                        <w:rStyle w:val="Strong"/>
                                        <w:rFonts w:ascii="Helvetica" w:hAnsi="Helvetica" w:cs="Helvetica"/>
                                        <w:color w:val="8B4513"/>
                                        <w:sz w:val="21"/>
                                        <w:szCs w:val="21"/>
                                      </w:rPr>
                                      <w:t>Watch the </w:t>
                                    </w:r>
                                    <w:hyperlink r:id="rId15" w:tgtFrame="_blank" w:history="1">
                                      <w:r>
                                        <w:rPr>
                                          <w:rStyle w:val="Hyperlink"/>
                                          <w:color w:val="8B4513"/>
                                          <w:sz w:val="21"/>
                                          <w:szCs w:val="21"/>
                                        </w:rPr>
                                        <w:t>Parallel Service</w:t>
                                      </w:r>
                                    </w:hyperlink>
                                    <w:r>
                                      <w:rPr>
                                        <w:rStyle w:val="Strong"/>
                                        <w:rFonts w:ascii="Helvetica" w:hAnsi="Helvetica" w:cs="Helvetica"/>
                                        <w:color w:val="8B4513"/>
                                        <w:sz w:val="21"/>
                                        <w:szCs w:val="21"/>
                                      </w:rPr>
                                      <w:t> online - Pastor Tim Roberts</w:t>
                                    </w: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rPr>
                            <w:hidden/>
                          </w:trPr>
                          <w:tc>
                            <w:tcPr>
                              <w:tcW w:w="0" w:type="auto"/>
                              <w:hideMark/>
                            </w:tcPr>
                            <w:p w:rsidR="0046057D" w:rsidRDefault="0046057D">
                              <w:pPr>
                                <w:rPr>
                                  <w:rFonts w:eastAsia="Times New Roman"/>
                                  <w:vanish/>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057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135" w:type="dxa"/>
                                            <w:right w:w="270" w:type="dxa"/>
                                          </w:tcMar>
                                          <w:hideMark/>
                                        </w:tcPr>
                                        <w:p w:rsidR="0046057D" w:rsidRDefault="0046057D">
                                          <w:pPr>
                                            <w:pStyle w:val="Heading4"/>
                                            <w:rPr>
                                              <w:rFonts w:eastAsia="Times New Roman"/>
                                            </w:rPr>
                                          </w:pPr>
                                          <w:r>
                                            <w:rPr>
                                              <w:rStyle w:val="Strong"/>
                                              <w:rFonts w:eastAsia="Times New Roman"/>
                                              <w:b/>
                                              <w:bCs/>
                                              <w:color w:val="800000"/>
                                              <w:sz w:val="36"/>
                                              <w:szCs w:val="36"/>
                                            </w:rPr>
                                            <w:t>Announcements / News</w:t>
                                          </w:r>
                                        </w:p>
                                        <w:p w:rsidR="0046057D" w:rsidRDefault="0046057D">
                                          <w:pPr>
                                            <w:spacing w:line="360" w:lineRule="auto"/>
                                            <w:rPr>
                                              <w:rFonts w:ascii="Arial" w:eastAsia="Times New Roman" w:hAnsi="Arial" w:cs="Arial"/>
                                              <w:color w:val="202020"/>
                                              <w:sz w:val="20"/>
                                              <w:szCs w:val="20"/>
                                            </w:rPr>
                                          </w:pPr>
                                          <w:r>
                                            <w:rPr>
                                              <w:rFonts w:ascii="Arial" w:eastAsia="Times New Roman" w:hAnsi="Arial" w:cs="Arial"/>
                                              <w:color w:val="202020"/>
                                              <w:sz w:val="20"/>
                                              <w:szCs w:val="20"/>
                                            </w:rPr>
                                            <w:t> </w:t>
                                          </w:r>
                                        </w:p>
                                        <w:p w:rsidR="0046057D" w:rsidRDefault="0046057D" w:rsidP="0046057D">
                                          <w:pPr>
                                            <w:spacing w:line="360" w:lineRule="auto"/>
                                            <w:rPr>
                                              <w:rFonts w:ascii="Arial" w:eastAsia="Times New Roman" w:hAnsi="Arial" w:cs="Arial"/>
                                              <w:color w:val="202020"/>
                                              <w:sz w:val="20"/>
                                              <w:szCs w:val="20"/>
                                            </w:rPr>
                                          </w:pPr>
                                          <w:r>
                                            <w:rPr>
                                              <w:rFonts w:ascii="Arial" w:eastAsia="Times New Roman" w:hAnsi="Arial" w:cs="Arial"/>
                                              <w:color w:val="202020"/>
                                              <w:sz w:val="20"/>
                                              <w:szCs w:val="20"/>
                                            </w:rPr>
                                            <w:pict>
                                              <v:rect id="_x0000_i1028" style="width:468pt;height:1.5pt"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There will be 'My Favourite Hymn' on 09 July at 7:30. </w:t>
                                          </w:r>
                                          <w:r>
                                            <w:rPr>
                                              <w:rFonts w:ascii="Arial" w:eastAsia="Times New Roman" w:hAnsi="Arial" w:cs="Arial"/>
                                              <w:color w:val="202020"/>
                                              <w:sz w:val="18"/>
                                              <w:szCs w:val="18"/>
                                            </w:rPr>
                                            <w:t xml:space="preserve">Various ensembles(vocal&amp; instrumental) will be presented and if anyone would like to add their favourite hymns to be sung or played, please send your favourite hymns to </w:t>
                                          </w:r>
                                          <w:hyperlink r:id="rId16" w:tgtFrame="_blank" w:history="1">
                                            <w:r>
                                              <w:rPr>
                                                <w:rStyle w:val="Hyperlink"/>
                                                <w:rFonts w:ascii="Arial" w:eastAsia="Times New Roman" w:hAnsi="Arial" w:cs="Arial"/>
                                                <w:color w:val="2BAADF"/>
                                                <w:sz w:val="18"/>
                                                <w:szCs w:val="18"/>
                                              </w:rPr>
                                              <w:t>vcahn@hotmail.com</w:t>
                                            </w:r>
                                          </w:hyperlink>
                                          <w:r>
                                            <w:rPr>
                                              <w:rFonts w:ascii="Arial" w:eastAsia="Times New Roman" w:hAnsi="Arial" w:cs="Arial"/>
                                              <w:color w:val="202020"/>
                                              <w:sz w:val="18"/>
                                              <w:szCs w:val="18"/>
                                            </w:rPr>
                                            <w:t> </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29"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Pastor Geert</w:t>
                                          </w:r>
                                          <w:r>
                                            <w:rPr>
                                              <w:rFonts w:ascii="Arial" w:eastAsia="Times New Roman" w:hAnsi="Arial" w:cs="Arial"/>
                                              <w:color w:val="202020"/>
                                              <w:sz w:val="18"/>
                                              <w:szCs w:val="18"/>
                                            </w:rPr>
                                            <w:t xml:space="preserve"> is leaving the SPC after nearly 7 years of excellent service. His final Sabbath will be July 30. If you would like to offer a monetary gift of appreciation please give through the usual channels with it clearly marked “Pastor Geert Gift”</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0"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Fellowship Lunch on 2nd July. </w:t>
                                          </w:r>
                                          <w:r>
                                            <w:rPr>
                                              <w:rFonts w:ascii="Arial" w:eastAsia="Times New Roman" w:hAnsi="Arial" w:cs="Arial"/>
                                              <w:color w:val="202020"/>
                                              <w:sz w:val="18"/>
                                              <w:szCs w:val="18"/>
                                            </w:rPr>
                                            <w:t xml:space="preserve">Come and join us at 1pm in the Cedar/Sycamore room. Everyone welcome, please email </w:t>
                                          </w:r>
                                          <w:hyperlink r:id="rId17" w:tgtFrame="_blank" w:history="1">
                                            <w:r>
                                              <w:rPr>
                                                <w:rStyle w:val="Hyperlink"/>
                                                <w:rFonts w:ascii="Arial" w:eastAsia="Times New Roman" w:hAnsi="Arial" w:cs="Arial"/>
                                                <w:color w:val="2BAADF"/>
                                                <w:sz w:val="18"/>
                                                <w:szCs w:val="18"/>
                                              </w:rPr>
                                              <w:t>fellowshiplunch7@gmail.com</w:t>
                                            </w:r>
                                          </w:hyperlink>
                                          <w:r>
                                            <w:rPr>
                                              <w:rFonts w:ascii="Arial" w:eastAsia="Times New Roman" w:hAnsi="Arial" w:cs="Arial"/>
                                              <w:color w:val="202020"/>
                                              <w:sz w:val="18"/>
                                              <w:szCs w:val="18"/>
                                            </w:rPr>
                                            <w:t xml:space="preserve"> to book places to help with catering quantities</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1"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GLUTEN FLOUR and SOXMIX </w:t>
                                          </w:r>
                                          <w:r>
                                            <w:rPr>
                                              <w:rFonts w:ascii="Arial" w:eastAsia="Times New Roman" w:hAnsi="Arial" w:cs="Arial"/>
                                              <w:color w:val="202020"/>
                                              <w:sz w:val="18"/>
                                              <w:szCs w:val="18"/>
                                            </w:rPr>
                                            <w:t>are available to purchase from Pat Walton.  Proceeds to STOP – Save the Orphans Please. Contact Pat on 07788311097</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2"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The Deaconess Ministry</w:t>
                                          </w:r>
                                          <w:r>
                                            <w:rPr>
                                              <w:rFonts w:ascii="Arial" w:eastAsia="Times New Roman" w:hAnsi="Arial" w:cs="Arial"/>
                                              <w:color w:val="202020"/>
                                              <w:sz w:val="18"/>
                                              <w:szCs w:val="18"/>
                                            </w:rPr>
                                            <w:t xml:space="preserve"> is looking for new Deaconesses. If you are over 18 and willing to serve as a deaconess, please get in touch with Annalisa Molteni - at </w:t>
                                          </w:r>
                                          <w:hyperlink r:id="rId18" w:tgtFrame="_blank" w:history="1">
                                            <w:r>
                                              <w:rPr>
                                                <w:rStyle w:val="Hyperlink"/>
                                                <w:rFonts w:ascii="Arial" w:eastAsia="Times New Roman" w:hAnsi="Arial" w:cs="Arial"/>
                                                <w:color w:val="2BAADF"/>
                                                <w:sz w:val="18"/>
                                                <w:szCs w:val="18"/>
                                              </w:rPr>
                                              <w:t>annalisa.buraglio@gmail.com</w:t>
                                            </w:r>
                                          </w:hyperlink>
                                          <w:r>
                                            <w:rPr>
                                              <w:rFonts w:ascii="Arial" w:eastAsia="Times New Roman" w:hAnsi="Arial" w:cs="Arial"/>
                                              <w:color w:val="202020"/>
                                              <w:sz w:val="18"/>
                                              <w:szCs w:val="18"/>
                                            </w:rPr>
                                            <w:t>. Thank you</w:t>
                                          </w:r>
                                        </w:p>
                                        <w:p w:rsidR="0046057D" w:rsidRDefault="0046057D">
                                          <w:pPr>
                                            <w:numPr>
                                              <w:ilvl w:val="0"/>
                                              <w:numId w:val="1"/>
                                            </w:numPr>
                                            <w:spacing w:before="100" w:beforeAutospacing="1" w:after="100" w:afterAutospacing="1"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3" style="width:468pt;height:1.5pt" o:hralign="center" o:hrstd="t" o:hr="t" fillcolor="#a0a0a0" stroked="f"/>
                                            </w:pict>
                                          </w:r>
                                        </w:p>
                                        <w:p w:rsidR="0046057D" w:rsidRDefault="0046057D">
                                          <w:pPr>
                                            <w:spacing w:before="100" w:beforeAutospacing="1" w:after="100" w:afterAutospacing="1" w:line="360" w:lineRule="auto"/>
                                            <w:ind w:left="720"/>
                                            <w:rPr>
                                              <w:rFonts w:ascii="Arial" w:eastAsia="Times New Roman" w:hAnsi="Arial" w:cs="Arial"/>
                                              <w:color w:val="202020"/>
                                              <w:sz w:val="20"/>
                                              <w:szCs w:val="20"/>
                                            </w:rPr>
                                          </w:pPr>
                                          <w:r>
                                            <w:rPr>
                                              <w:rFonts w:ascii="Arial" w:eastAsia="Times New Roman" w:hAnsi="Arial" w:cs="Arial"/>
                                              <w:color w:val="202020"/>
                                              <w:sz w:val="18"/>
                                              <w:szCs w:val="18"/>
                                            </w:rPr>
                                            <w:t xml:space="preserve">Last Wednesday Night </w:t>
                                          </w:r>
                                          <w:r>
                                            <w:rPr>
                                              <w:rStyle w:val="Strong"/>
                                              <w:rFonts w:ascii="Arial" w:eastAsia="Times New Roman" w:hAnsi="Arial" w:cs="Arial"/>
                                              <w:color w:val="202020"/>
                                              <w:sz w:val="18"/>
                                              <w:szCs w:val="18"/>
                                            </w:rPr>
                                            <w:t>Prayer Meeting</w:t>
                                          </w:r>
                                          <w:r>
                                            <w:rPr>
                                              <w:rFonts w:ascii="Arial" w:eastAsia="Times New Roman" w:hAnsi="Arial" w:cs="Arial"/>
                                              <w:color w:val="202020"/>
                                              <w:sz w:val="18"/>
                                              <w:szCs w:val="18"/>
                                            </w:rPr>
                                            <w:t xml:space="preserve"> in the Armstrong Hall was a Blessing as our members congregated at 7pm to praise God. The Meeting is also on Zoom at 7pm. Meeting ID: 519 552 6863; Passcode: pray3r.</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4"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Thank you to all</w:t>
                                          </w:r>
                                          <w:r>
                                            <w:rPr>
                                              <w:rFonts w:ascii="Arial" w:eastAsia="Times New Roman" w:hAnsi="Arial" w:cs="Arial"/>
                                              <w:color w:val="202020"/>
                                              <w:sz w:val="18"/>
                                              <w:szCs w:val="18"/>
                                            </w:rPr>
                                            <w:t xml:space="preserve"> those who took part in a truly inspirational concert last Sabbath evening, given by our children for the benefit of other children in Ukraine. So far the concert has raised £1,108.</w:t>
                                          </w:r>
                                        </w:p>
                                        <w:p w:rsidR="0046057D" w:rsidRDefault="0046057D">
                                          <w:pPr>
                                            <w:numPr>
                                              <w:ilvl w:val="0"/>
                                              <w:numId w:val="1"/>
                                            </w:numPr>
                                            <w:spacing w:before="100" w:beforeAutospacing="1" w:after="100" w:afterAutospacing="1"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5" style="width:468pt;height:1.5pt" o:hralign="center" o:hrstd="t" o:hr="t" fillcolor="#a0a0a0" stroked="f"/>
                                            </w:pict>
                                          </w:r>
                                        </w:p>
                                        <w:p w:rsidR="0046057D" w:rsidRDefault="0046057D">
                                          <w:pPr>
                                            <w:spacing w:before="100" w:beforeAutospacing="1" w:after="100" w:afterAutospacing="1" w:line="360" w:lineRule="auto"/>
                                            <w:ind w:left="720"/>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UPDATE ON ADRA RESPONSE TO THE CRISIS IN UKRAINE </w:t>
                                          </w:r>
                                          <w:r>
                                            <w:rPr>
                                              <w:rFonts w:ascii="Arial" w:eastAsia="Times New Roman" w:hAnsi="Arial" w:cs="Arial"/>
                                              <w:color w:val="202020"/>
                                              <w:sz w:val="18"/>
                                              <w:szCs w:val="18"/>
                                            </w:rPr>
                                            <w:t>Since February the ADRA network worldwide has raised 3.2 million USD for work in Ukraine. ADRA UK has contributed over £145,000.00 to that amount. You will remember that Stanborough Park Church raised £20,000.00 and many members are still contributing.</w:t>
                                          </w:r>
                                          <w:r>
                                            <w:rPr>
                                              <w:rFonts w:ascii="Arial" w:eastAsia="Times New Roman" w:hAnsi="Arial" w:cs="Arial"/>
                                              <w:color w:val="202020"/>
                                              <w:sz w:val="18"/>
                                              <w:szCs w:val="18"/>
                                            </w:rPr>
                                            <w:br/>
                                          </w:r>
                                          <w:r>
                                            <w:rPr>
                                              <w:rFonts w:ascii="Arial" w:eastAsia="Times New Roman" w:hAnsi="Arial" w:cs="Arial"/>
                                              <w:color w:val="202020"/>
                                              <w:sz w:val="18"/>
                                              <w:szCs w:val="18"/>
                                            </w:rPr>
                                            <w:br/>
                                            <w:t>All of those funds are being used to give life-saving assistance to those fleeing the conflict or who are still displaced within Ukraine. Working in more than eight countries close to Ukraine ADRA is providing food, water, sanitation, temporary shelter, medical help and counselling. The main efforts are based in Poland, Romania, Hungary and Slovakia. In Poland 46 churches are involved in assisting refugees. In Romania, 28, in Hungary 7 and in Slovakia 5.</w:t>
                                          </w:r>
                                          <w:r>
                                            <w:rPr>
                                              <w:rFonts w:ascii="Arial" w:eastAsia="Times New Roman" w:hAnsi="Arial" w:cs="Arial"/>
                                              <w:color w:val="202020"/>
                                              <w:sz w:val="18"/>
                                              <w:szCs w:val="18"/>
                                            </w:rPr>
                                            <w:br/>
                                          </w:r>
                                          <w:r>
                                            <w:rPr>
                                              <w:rFonts w:ascii="Arial" w:eastAsia="Times New Roman" w:hAnsi="Arial" w:cs="Arial"/>
                                              <w:color w:val="202020"/>
                                              <w:sz w:val="18"/>
                                              <w:szCs w:val="18"/>
                                            </w:rPr>
                                            <w:br/>
                                            <w:t>ADRA UK is also continuing to assist the hundreds of thousands of people in Yemen, Chad, Ghana, Sri Lanka, Myanmar, Zambia, South Sudan and other parts of the world where people continue living in adversity each day.</w:t>
                                          </w:r>
                                          <w:r>
                                            <w:rPr>
                                              <w:rFonts w:ascii="Arial" w:eastAsia="Times New Roman" w:hAnsi="Arial" w:cs="Arial"/>
                                              <w:color w:val="202020"/>
                                              <w:sz w:val="18"/>
                                              <w:szCs w:val="18"/>
                                            </w:rPr>
                                            <w:br/>
                                          </w:r>
                                          <w:r>
                                            <w:rPr>
                                              <w:rFonts w:ascii="Arial" w:eastAsia="Times New Roman" w:hAnsi="Arial" w:cs="Arial"/>
                                              <w:color w:val="202020"/>
                                              <w:sz w:val="18"/>
                                              <w:szCs w:val="18"/>
                                            </w:rPr>
                                            <w:br/>
                                            <w:t>If you are able to do so, please support the work of ADRA UK. You can do so by giving online - Go to AUDREY’S FUNDRAISER FOR ADRA</w:t>
                                          </w:r>
                                          <w:r>
                                            <w:rPr>
                                              <w:rFonts w:ascii="Arial" w:eastAsia="Times New Roman" w:hAnsi="Arial" w:cs="Arial"/>
                                              <w:color w:val="202020"/>
                                              <w:sz w:val="18"/>
                                              <w:szCs w:val="18"/>
                                            </w:rPr>
                                            <w:br/>
                                            <w:t>using the DONATE envelope available at Church write a cheque made payable to ADRA UK and handing it in at church donating via the ADRA UK website (please let Audrey know if you do this). praying for all those involved in the work of ADRA. Thank you.</w:t>
                                          </w:r>
                                        </w:p>
                                        <w:p w:rsidR="0046057D" w:rsidRDefault="0046057D">
                                          <w:pPr>
                                            <w:numPr>
                                              <w:ilvl w:val="0"/>
                                              <w:numId w:val="1"/>
                                            </w:numPr>
                                            <w:spacing w:before="100" w:beforeAutospacing="1" w:after="100" w:afterAutospacing="1"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6" style="width:468pt;height:1.5pt" o:hralign="center" o:hrstd="t" o:hr="t" fillcolor="#a0a0a0" stroked="f"/>
                                            </w:pict>
                                          </w:r>
                                        </w:p>
                                        <w:p w:rsidR="0046057D" w:rsidRDefault="0046057D">
                                          <w:pPr>
                                            <w:spacing w:before="100" w:beforeAutospacing="1" w:after="100" w:afterAutospacing="1" w:line="360" w:lineRule="auto"/>
                                            <w:ind w:left="720"/>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A Spanish teenaged, </w:t>
                                          </w:r>
                                          <w:r>
                                            <w:rPr>
                                              <w:rFonts w:ascii="Arial" w:eastAsia="Times New Roman" w:hAnsi="Arial" w:cs="Arial"/>
                                              <w:color w:val="202020"/>
                                              <w:sz w:val="18"/>
                                              <w:szCs w:val="18"/>
                                            </w:rPr>
                                            <w:t>Pathfinder, would like to have a Summer exchange with an SDA teenager from the UK. For more information, please contact Arto and Miriam Keshishian.</w:t>
                                          </w:r>
                                        </w:p>
                                        <w:p w:rsidR="0046057D" w:rsidRDefault="0046057D">
                                          <w:pPr>
                                            <w:numPr>
                                              <w:ilvl w:val="0"/>
                                              <w:numId w:val="1"/>
                                            </w:numPr>
                                            <w:spacing w:before="100" w:beforeAutospacing="1" w:after="100" w:afterAutospacing="1"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7" style="width:468pt;height:1.5pt" o:hralign="center" o:hrstd="t" o:hr="t" fillcolor="#a0a0a0" stroked="f"/>
                                            </w:pict>
                                          </w:r>
                                        </w:p>
                                        <w:p w:rsidR="0046057D" w:rsidRDefault="0046057D">
                                          <w:pPr>
                                            <w:spacing w:before="100" w:beforeAutospacing="1" w:after="100" w:afterAutospacing="1" w:line="360" w:lineRule="auto"/>
                                            <w:ind w:left="720"/>
                                            <w:rPr>
                                              <w:rFonts w:ascii="Arial" w:eastAsia="Times New Roman" w:hAnsi="Arial" w:cs="Arial"/>
                                              <w:color w:val="202020"/>
                                              <w:sz w:val="20"/>
                                              <w:szCs w:val="20"/>
                                            </w:rPr>
                                          </w:pPr>
                                          <w:r>
                                            <w:rPr>
                                              <w:rStyle w:val="Strong"/>
                                              <w:rFonts w:ascii="Arial" w:eastAsia="Times New Roman" w:hAnsi="Arial" w:cs="Arial"/>
                                              <w:color w:val="202020"/>
                                              <w:sz w:val="18"/>
                                              <w:szCs w:val="18"/>
                                            </w:rPr>
                                            <w:t>The Prayer Team</w:t>
                                          </w:r>
                                          <w:r>
                                            <w:rPr>
                                              <w:rFonts w:ascii="Arial" w:eastAsia="Times New Roman" w:hAnsi="Arial" w:cs="Arial"/>
                                              <w:color w:val="202020"/>
                                              <w:sz w:val="18"/>
                                              <w:szCs w:val="18"/>
                                            </w:rPr>
                                            <w:t> is inviting everyone to an afternoon of Prayer on Sabbath 2nd July. The programme is 3pm to 5pm on Zoom and in the Sanctuary. The theme for the day is 'Praying the 3 Angels Message'. </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8"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A Ukrainian mother is seeking sponsorship </w:t>
                                          </w:r>
                                          <w:r>
                                            <w:rPr>
                                              <w:rFonts w:ascii="Arial" w:eastAsia="Times New Roman" w:hAnsi="Arial" w:cs="Arial"/>
                                              <w:color w:val="202020"/>
                                              <w:sz w:val="18"/>
                                              <w:szCs w:val="18"/>
                                            </w:rPr>
                                            <w:t>for herself and her children, a boy 11 years old and 1 girl 5 years old. They are not SDA's but are friends of a church member. If anyone is willing to sponsor and able to offer accommodation for six months please contact the Ministerial Team for more information.</w:t>
                                          </w:r>
                                        </w:p>
                                        <w:p w:rsidR="0046057D" w:rsidRDefault="0046057D">
                                          <w:pPr>
                                            <w:numPr>
                                              <w:ilvl w:val="0"/>
                                              <w:numId w:val="1"/>
                                            </w:numPr>
                                            <w:spacing w:before="100" w:beforeAutospacing="1" w:after="100" w:afterAutospacing="1"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39" style="width:468pt;height:1.5pt" o:hralign="center" o:hrstd="t" o:hr="t" fillcolor="#a0a0a0" stroked="f"/>
                                            </w:pict>
                                          </w:r>
                                        </w:p>
                                        <w:p w:rsidR="0046057D" w:rsidRDefault="0046057D">
                                          <w:pPr>
                                            <w:spacing w:before="100" w:beforeAutospacing="1" w:after="100" w:afterAutospacing="1" w:line="360" w:lineRule="auto"/>
                                            <w:ind w:left="720"/>
                                            <w:rPr>
                                              <w:rFonts w:ascii="Arial" w:eastAsia="Times New Roman" w:hAnsi="Arial" w:cs="Arial"/>
                                              <w:color w:val="202020"/>
                                              <w:sz w:val="20"/>
                                              <w:szCs w:val="20"/>
                                            </w:rPr>
                                          </w:pPr>
                                          <w:r>
                                            <w:rPr>
                                              <w:rStyle w:val="Strong"/>
                                              <w:rFonts w:ascii="Arial" w:eastAsia="Times New Roman" w:hAnsi="Arial" w:cs="Arial"/>
                                              <w:color w:val="202020"/>
                                              <w:sz w:val="18"/>
                                              <w:szCs w:val="18"/>
                                            </w:rPr>
                                            <w:t>PLEASE PRAY FOR</w:t>
                                          </w:r>
                                          <w:r>
                                            <w:rPr>
                                              <w:rFonts w:ascii="Arial" w:eastAsia="Times New Roman" w:hAnsi="Arial" w:cs="Arial"/>
                                              <w:color w:val="202020"/>
                                              <w:sz w:val="18"/>
                                              <w:szCs w:val="18"/>
                                            </w:rPr>
                                            <w:br/>
                                            <w:t>- Simeon Williams who is recovering from a serious accident.</w:t>
                                          </w:r>
                                          <w:r>
                                            <w:rPr>
                                              <w:rFonts w:ascii="Arial" w:eastAsia="Times New Roman" w:hAnsi="Arial" w:cs="Arial"/>
                                              <w:color w:val="202020"/>
                                              <w:sz w:val="18"/>
                                              <w:szCs w:val="18"/>
                                            </w:rPr>
                                            <w:br/>
                                            <w:t>- Lascelles Shields who has been unwell</w:t>
                                          </w:r>
                                          <w:r>
                                            <w:rPr>
                                              <w:rFonts w:ascii="Arial" w:eastAsia="Times New Roman" w:hAnsi="Arial" w:cs="Arial"/>
                                              <w:color w:val="202020"/>
                                              <w:sz w:val="18"/>
                                              <w:szCs w:val="18"/>
                                            </w:rPr>
                                            <w:br/>
                                            <w:t>- Terry Menkens and his family.</w:t>
                                          </w:r>
                                          <w:r>
                                            <w:rPr>
                                              <w:rFonts w:ascii="Arial" w:eastAsia="Times New Roman" w:hAnsi="Arial" w:cs="Arial"/>
                                              <w:color w:val="202020"/>
                                              <w:sz w:val="18"/>
                                              <w:szCs w:val="18"/>
                                            </w:rPr>
                                            <w:br/>
                                            <w:t>- Dennis Johnson and his family.</w:t>
                                          </w:r>
                                          <w:r>
                                            <w:rPr>
                                              <w:rFonts w:ascii="Arial" w:eastAsia="Times New Roman" w:hAnsi="Arial" w:cs="Arial"/>
                                              <w:color w:val="202020"/>
                                              <w:sz w:val="18"/>
                                              <w:szCs w:val="18"/>
                                            </w:rPr>
                                            <w:br/>
                                            <w:t>- Individuals who are suffering from cancer, COVID and other health issues.</w:t>
                                          </w:r>
                                          <w:r>
                                            <w:rPr>
                                              <w:rFonts w:ascii="Arial" w:eastAsia="Times New Roman" w:hAnsi="Arial" w:cs="Arial"/>
                                              <w:color w:val="202020"/>
                                              <w:sz w:val="18"/>
                                              <w:szCs w:val="18"/>
                                            </w:rPr>
                                            <w:br/>
                                            <w:t>- Families who are experiencing recent bereavement. </w:t>
                                          </w:r>
                                          <w:r>
                                            <w:rPr>
                                              <w:rFonts w:ascii="Arial" w:eastAsia="Times New Roman" w:hAnsi="Arial" w:cs="Arial"/>
                                              <w:color w:val="202020"/>
                                              <w:sz w:val="18"/>
                                              <w:szCs w:val="18"/>
                                            </w:rPr>
                                            <w:br/>
                                            <w:t>- Families who are battling with the high increase in Bills and Prices of essential commodities.</w:t>
                                          </w:r>
                                          <w:r>
                                            <w:rPr>
                                              <w:rFonts w:ascii="Arial" w:eastAsia="Times New Roman" w:hAnsi="Arial" w:cs="Arial"/>
                                              <w:color w:val="202020"/>
                                              <w:sz w:val="18"/>
                                              <w:szCs w:val="18"/>
                                            </w:rPr>
                                            <w:br/>
                                            <w:t>- The victims of the conflict between Russia and Ukraine as the war continues. </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40"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If you have private Prayer Requests</w:t>
                                          </w:r>
                                          <w:r>
                                            <w:rPr>
                                              <w:rFonts w:ascii="Arial" w:eastAsia="Times New Roman" w:hAnsi="Arial" w:cs="Arial"/>
                                              <w:color w:val="202020"/>
                                              <w:sz w:val="18"/>
                                              <w:szCs w:val="18"/>
                                            </w:rPr>
                                            <w:t xml:space="preserve">, please place them in the Prayer Box or you can email Florence Allen at </w:t>
                                          </w:r>
                                          <w:hyperlink r:id="rId19" w:tgtFrame="_blank" w:history="1">
                                            <w:r>
                                              <w:rPr>
                                                <w:rStyle w:val="Hyperlink"/>
                                                <w:rFonts w:ascii="Arial" w:eastAsia="Times New Roman" w:hAnsi="Arial" w:cs="Arial"/>
                                                <w:color w:val="2BAADF"/>
                                                <w:sz w:val="18"/>
                                                <w:szCs w:val="18"/>
                                              </w:rPr>
                                              <w:t>LIZALLF@hotmail.com</w:t>
                                            </w:r>
                                          </w:hyperlink>
                                          <w:r>
                                            <w:rPr>
                                              <w:rFonts w:ascii="Arial" w:eastAsia="Times New Roman" w:hAnsi="Arial" w:cs="Arial"/>
                                              <w:color w:val="202020"/>
                                              <w:sz w:val="18"/>
                                              <w:szCs w:val="18"/>
                                            </w:rPr>
                                            <w:t>. </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41"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 xml:space="preserve">40 days of Praying </w:t>
                                          </w:r>
                                          <w:r>
                                            <w:rPr>
                                              <w:rFonts w:ascii="Arial" w:eastAsia="Times New Roman" w:hAnsi="Arial" w:cs="Arial"/>
                                              <w:color w:val="202020"/>
                                              <w:sz w:val="18"/>
                                              <w:szCs w:val="18"/>
                                            </w:rPr>
                                            <w:t>and Fasting continues until the 19 July 2022. The programme will be held from 6-6:30am and will be on Zoom. Zoom ID 8316619709; Password: 777</w:t>
                                          </w:r>
                                        </w:p>
                                        <w:p w:rsidR="0046057D" w:rsidRDefault="0046057D">
                                          <w:pPr>
                                            <w:numPr>
                                              <w:ilvl w:val="0"/>
                                              <w:numId w:val="1"/>
                                            </w:numPr>
                                            <w:spacing w:before="100" w:beforeAutospacing="1" w:after="100" w:afterAutospacing="1"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42"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Upcoming Preachers (Family Service)</w:t>
                                          </w:r>
                                          <w:r>
                                            <w:rPr>
                                              <w:rFonts w:ascii="Arial" w:eastAsia="Times New Roman" w:hAnsi="Arial" w:cs="Arial"/>
                                              <w:color w:val="202020"/>
                                              <w:sz w:val="18"/>
                                              <w:szCs w:val="18"/>
                                            </w:rPr>
                                            <w:br/>
                                            <w:t>July 2 – Pastor E Brooks</w:t>
                                          </w:r>
                                          <w:r>
                                            <w:rPr>
                                              <w:rFonts w:ascii="Arial" w:eastAsia="Times New Roman" w:hAnsi="Arial" w:cs="Arial"/>
                                              <w:color w:val="202020"/>
                                              <w:sz w:val="18"/>
                                              <w:szCs w:val="18"/>
                                            </w:rPr>
                                            <w:br/>
                                            <w:t>July 9 – Pastor Geert (Communion)</w:t>
                                          </w:r>
                                          <w:r>
                                            <w:rPr>
                                              <w:rFonts w:ascii="Arial" w:eastAsia="Times New Roman" w:hAnsi="Arial" w:cs="Arial"/>
                                              <w:color w:val="202020"/>
                                              <w:sz w:val="18"/>
                                              <w:szCs w:val="18"/>
                                            </w:rPr>
                                            <w:br/>
                                            <w:t>July 16 - Pastor Terry</w:t>
                                          </w:r>
                                          <w:r>
                                            <w:rPr>
                                              <w:rFonts w:ascii="Arial" w:eastAsia="Times New Roman" w:hAnsi="Arial" w:cs="Arial"/>
                                              <w:color w:val="202020"/>
                                              <w:sz w:val="18"/>
                                              <w:szCs w:val="18"/>
                                            </w:rPr>
                                            <w:br/>
                                          </w:r>
                                          <w:r>
                                            <w:rPr>
                                              <w:rFonts w:ascii="Arial" w:eastAsia="Times New Roman" w:hAnsi="Arial" w:cs="Arial"/>
                                              <w:color w:val="202020"/>
                                              <w:sz w:val="18"/>
                                              <w:szCs w:val="18"/>
                                            </w:rPr>
                                            <w:br/>
                                          </w:r>
                                          <w:r>
                                            <w:rPr>
                                              <w:rStyle w:val="Strong"/>
                                              <w:rFonts w:ascii="Arial" w:eastAsia="Times New Roman" w:hAnsi="Arial" w:cs="Arial"/>
                                              <w:color w:val="202020"/>
                                              <w:sz w:val="18"/>
                                              <w:szCs w:val="18"/>
                                            </w:rPr>
                                            <w:t>Upcoming Preachers (Parallel)</w:t>
                                          </w:r>
                                          <w:r>
                                            <w:rPr>
                                              <w:rFonts w:ascii="Arial" w:eastAsia="Times New Roman" w:hAnsi="Arial" w:cs="Arial"/>
                                              <w:color w:val="202020"/>
                                              <w:sz w:val="18"/>
                                              <w:szCs w:val="18"/>
                                            </w:rPr>
                                            <w:br/>
                                            <w:t>July 2 – Pastor Geert </w:t>
                                          </w:r>
                                          <w:r>
                                            <w:rPr>
                                              <w:rFonts w:ascii="Arial" w:eastAsia="Times New Roman" w:hAnsi="Arial" w:cs="Arial"/>
                                              <w:color w:val="202020"/>
                                              <w:sz w:val="18"/>
                                              <w:szCs w:val="18"/>
                                            </w:rPr>
                                            <w:br/>
                                            <w:t>July 9 – Pastor D Stojkovic</w:t>
                                          </w:r>
                                          <w:r>
                                            <w:rPr>
                                              <w:rFonts w:ascii="Arial" w:eastAsia="Times New Roman" w:hAnsi="Arial" w:cs="Arial"/>
                                              <w:color w:val="202020"/>
                                              <w:sz w:val="18"/>
                                              <w:szCs w:val="18"/>
                                            </w:rPr>
                                            <w:br/>
                                            <w:t>July 16 – Costa Vaggas</w:t>
                                          </w:r>
                                          <w:r>
                                            <w:rPr>
                                              <w:rFonts w:ascii="Arial" w:eastAsia="Times New Roman" w:hAnsi="Arial" w:cs="Arial"/>
                                              <w:color w:val="202020"/>
                                              <w:sz w:val="20"/>
                                              <w:szCs w:val="20"/>
                                            </w:rPr>
                                            <w:t xml:space="preserve"> </w:t>
                                          </w:r>
                                        </w:p>
                                        <w:p w:rsidR="0046057D" w:rsidRDefault="0046057D" w:rsidP="0046057D">
                                          <w:pPr>
                                            <w:spacing w:line="360" w:lineRule="auto"/>
                                            <w:jc w:val="center"/>
                                            <w:rPr>
                                              <w:rFonts w:ascii="Arial" w:eastAsia="Times New Roman" w:hAnsi="Arial" w:cs="Arial"/>
                                              <w:color w:val="202020"/>
                                              <w:sz w:val="20"/>
                                              <w:szCs w:val="20"/>
                                            </w:rPr>
                                          </w:pPr>
                                          <w:r>
                                            <w:rPr>
                                              <w:rFonts w:ascii="Arial" w:eastAsia="Times New Roman" w:hAnsi="Arial" w:cs="Arial"/>
                                              <w:color w:val="202020"/>
                                              <w:sz w:val="20"/>
                                              <w:szCs w:val="20"/>
                                            </w:rPr>
                                            <w:pict>
                                              <v:rect id="_x0000_i1043" style="width:468pt;height:1.5pt" o:hralign="center" o:hrstd="t" o:hr="t" fillcolor="#a0a0a0" stroked="f"/>
                                            </w:pict>
                                          </w:r>
                                        </w:p>
                                        <w:p w:rsidR="0046057D" w:rsidRDefault="0046057D">
                                          <w:pPr>
                                            <w:numPr>
                                              <w:ilvl w:val="0"/>
                                              <w:numId w:val="1"/>
                                            </w:numPr>
                                            <w:spacing w:before="100" w:beforeAutospacing="1" w:after="100" w:afterAutospacing="1" w:line="360" w:lineRule="auto"/>
                                            <w:rPr>
                                              <w:rFonts w:ascii="Arial" w:eastAsia="Times New Roman" w:hAnsi="Arial" w:cs="Arial"/>
                                              <w:color w:val="202020"/>
                                              <w:sz w:val="20"/>
                                              <w:szCs w:val="20"/>
                                            </w:rPr>
                                          </w:pPr>
                                          <w:r>
                                            <w:rPr>
                                              <w:rStyle w:val="Strong"/>
                                              <w:rFonts w:ascii="Arial" w:eastAsia="Times New Roman" w:hAnsi="Arial" w:cs="Arial"/>
                                              <w:color w:val="202020"/>
                                              <w:sz w:val="18"/>
                                              <w:szCs w:val="18"/>
                                            </w:rPr>
                                            <w:t>Transfers in – 2nd reading</w:t>
                                          </w:r>
                                          <w:r>
                                            <w:rPr>
                                              <w:rFonts w:ascii="Arial" w:eastAsia="Times New Roman" w:hAnsi="Arial" w:cs="Arial"/>
                                              <w:color w:val="202020"/>
                                              <w:sz w:val="18"/>
                                              <w:szCs w:val="18"/>
                                            </w:rPr>
                                            <w:br/>
                                            <w:t> </w:t>
                                          </w:r>
                                          <w:r>
                                            <w:rPr>
                                              <w:rFonts w:ascii="Arial" w:eastAsia="Times New Roman" w:hAnsi="Arial" w:cs="Arial"/>
                                              <w:color w:val="202020"/>
                                              <w:sz w:val="18"/>
                                              <w:szCs w:val="18"/>
                                            </w:rPr>
                                            <w:br/>
                                          </w:r>
                                          <w:r>
                                            <w:rPr>
                                              <w:rStyle w:val="Strong"/>
                                              <w:rFonts w:ascii="Arial" w:eastAsia="Times New Roman" w:hAnsi="Arial" w:cs="Arial"/>
                                              <w:color w:val="202020"/>
                                              <w:sz w:val="18"/>
                                              <w:szCs w:val="18"/>
                                            </w:rPr>
                                            <w:t>Stefan Stanciu </w:t>
                                          </w:r>
                                          <w:r>
                                            <w:rPr>
                                              <w:rFonts w:ascii="Arial" w:eastAsia="Times New Roman" w:hAnsi="Arial" w:cs="Arial"/>
                                              <w:color w:val="202020"/>
                                              <w:sz w:val="18"/>
                                              <w:szCs w:val="18"/>
                                            </w:rPr>
                                            <w:t>           London Romanian Church                        Stanborough Park Church </w:t>
                                          </w:r>
                                          <w:r>
                                            <w:rPr>
                                              <w:rFonts w:ascii="Arial" w:eastAsia="Times New Roman" w:hAnsi="Arial" w:cs="Arial"/>
                                              <w:color w:val="202020"/>
                                              <w:sz w:val="18"/>
                                              <w:szCs w:val="18"/>
                                            </w:rPr>
                                            <w:br/>
                                          </w:r>
                                          <w:r>
                                            <w:rPr>
                                              <w:rStyle w:val="Strong"/>
                                              <w:rFonts w:ascii="Arial" w:eastAsia="Times New Roman" w:hAnsi="Arial" w:cs="Arial"/>
                                              <w:color w:val="202020"/>
                                              <w:sz w:val="18"/>
                                              <w:szCs w:val="18"/>
                                            </w:rPr>
                                            <w:t>Melania Stanciu</w:t>
                                          </w:r>
                                          <w:r>
                                            <w:rPr>
                                              <w:rFonts w:ascii="Arial" w:eastAsia="Times New Roman" w:hAnsi="Arial" w:cs="Arial"/>
                                              <w:color w:val="202020"/>
                                              <w:sz w:val="18"/>
                                              <w:szCs w:val="18"/>
                                            </w:rPr>
                                            <w:t>          London Romanian Church                        Stanborough Park Church </w:t>
                                          </w:r>
                                          <w:r>
                                            <w:rPr>
                                              <w:rFonts w:ascii="Arial" w:eastAsia="Times New Roman" w:hAnsi="Arial" w:cs="Arial"/>
                                              <w:color w:val="202020"/>
                                              <w:sz w:val="18"/>
                                              <w:szCs w:val="18"/>
                                            </w:rPr>
                                            <w:br/>
                                          </w:r>
                                          <w:r>
                                            <w:rPr>
                                              <w:rStyle w:val="Strong"/>
                                              <w:rFonts w:ascii="Arial" w:eastAsia="Times New Roman" w:hAnsi="Arial" w:cs="Arial"/>
                                              <w:color w:val="202020"/>
                                              <w:sz w:val="18"/>
                                              <w:szCs w:val="18"/>
                                            </w:rPr>
                                            <w:t>Erna Herteliu</w:t>
                                          </w:r>
                                          <w:r>
                                            <w:rPr>
                                              <w:rFonts w:ascii="Arial" w:eastAsia="Times New Roman" w:hAnsi="Arial" w:cs="Arial"/>
                                              <w:color w:val="202020"/>
                                              <w:sz w:val="18"/>
                                              <w:szCs w:val="18"/>
                                            </w:rPr>
                                            <w:t>               The Advent Centre SDA Church               Stanborough Park Church </w:t>
                                          </w:r>
                                          <w:r>
                                            <w:rPr>
                                              <w:rFonts w:ascii="Arial" w:eastAsia="Times New Roman" w:hAnsi="Arial" w:cs="Arial"/>
                                              <w:color w:val="202020"/>
                                              <w:sz w:val="18"/>
                                              <w:szCs w:val="18"/>
                                            </w:rPr>
                                            <w:br/>
                                          </w:r>
                                          <w:r>
                                            <w:rPr>
                                              <w:rStyle w:val="Strong"/>
                                              <w:rFonts w:ascii="Arial" w:eastAsia="Times New Roman" w:hAnsi="Arial" w:cs="Arial"/>
                                              <w:color w:val="202020"/>
                                              <w:sz w:val="18"/>
                                              <w:szCs w:val="18"/>
                                            </w:rPr>
                                            <w:t>Ioan Herteliu</w:t>
                                          </w:r>
                                          <w:r>
                                            <w:rPr>
                                              <w:rFonts w:ascii="Arial" w:eastAsia="Times New Roman" w:hAnsi="Arial" w:cs="Arial"/>
                                              <w:color w:val="202020"/>
                                              <w:sz w:val="18"/>
                                              <w:szCs w:val="18"/>
                                            </w:rPr>
                                            <w:t xml:space="preserve">                The Advent Centre SDA Church               Stanborough Park Church </w:t>
                                          </w:r>
                                          <w:r>
                                            <w:rPr>
                                              <w:rFonts w:ascii="Arial" w:eastAsia="Times New Roman" w:hAnsi="Arial" w:cs="Arial"/>
                                              <w:color w:val="202020"/>
                                              <w:sz w:val="18"/>
                                              <w:szCs w:val="18"/>
                                            </w:rPr>
                                            <w:br/>
                                          </w:r>
                                          <w:r>
                                            <w:rPr>
                                              <w:rStyle w:val="Strong"/>
                                              <w:rFonts w:ascii="Arial" w:eastAsia="Times New Roman" w:hAnsi="Arial" w:cs="Arial"/>
                                              <w:color w:val="202020"/>
                                              <w:sz w:val="18"/>
                                              <w:szCs w:val="18"/>
                                            </w:rPr>
                                            <w:t>Aira Gucilatar  </w:t>
                                          </w:r>
                                          <w:r>
                                            <w:rPr>
                                              <w:rFonts w:ascii="Arial" w:eastAsia="Times New Roman" w:hAnsi="Arial" w:cs="Arial"/>
                                              <w:color w:val="202020"/>
                                              <w:sz w:val="18"/>
                                              <w:szCs w:val="18"/>
                                            </w:rPr>
                                            <w:t xml:space="preserve">            Luton North Church                                  Stanborough Park Church </w:t>
                                          </w:r>
                                          <w:r>
                                            <w:rPr>
                                              <w:rFonts w:ascii="Arial" w:eastAsia="Times New Roman" w:hAnsi="Arial" w:cs="Arial"/>
                                              <w:color w:val="202020"/>
                                              <w:sz w:val="18"/>
                                              <w:szCs w:val="18"/>
                                            </w:rPr>
                                            <w:br/>
                                          </w:r>
                                          <w:r>
                                            <w:rPr>
                                              <w:rStyle w:val="Strong"/>
                                              <w:rFonts w:ascii="Arial" w:eastAsia="Times New Roman" w:hAnsi="Arial" w:cs="Arial"/>
                                              <w:color w:val="202020"/>
                                              <w:sz w:val="18"/>
                                              <w:szCs w:val="18"/>
                                            </w:rPr>
                                            <w:t>Glenn Gucilatar</w:t>
                                          </w:r>
                                          <w:r>
                                            <w:rPr>
                                              <w:rFonts w:ascii="Arial" w:eastAsia="Times New Roman" w:hAnsi="Arial" w:cs="Arial"/>
                                              <w:color w:val="202020"/>
                                              <w:sz w:val="18"/>
                                              <w:szCs w:val="18"/>
                                            </w:rPr>
                                            <w:t xml:space="preserve">           Luton North Church                                  Stanborough Park Church </w:t>
                                          </w:r>
                                          <w:r>
                                            <w:rPr>
                                              <w:rFonts w:ascii="Arial" w:eastAsia="Times New Roman" w:hAnsi="Arial" w:cs="Arial"/>
                                              <w:color w:val="202020"/>
                                              <w:sz w:val="18"/>
                                              <w:szCs w:val="18"/>
                                            </w:rPr>
                                            <w:br/>
                                          </w:r>
                                          <w:r>
                                            <w:rPr>
                                              <w:rStyle w:val="Strong"/>
                                              <w:rFonts w:ascii="Arial" w:eastAsia="Times New Roman" w:hAnsi="Arial" w:cs="Arial"/>
                                              <w:color w:val="202020"/>
                                              <w:sz w:val="18"/>
                                              <w:szCs w:val="18"/>
                                            </w:rPr>
                                            <w:t>Iver Gucilatar  </w:t>
                                          </w:r>
                                          <w:r>
                                            <w:rPr>
                                              <w:rFonts w:ascii="Arial" w:eastAsia="Times New Roman" w:hAnsi="Arial" w:cs="Arial"/>
                                              <w:color w:val="202020"/>
                                              <w:sz w:val="18"/>
                                              <w:szCs w:val="18"/>
                                            </w:rPr>
                                            <w:t xml:space="preserve">             Luton North Church                                  Stanborough Park Church</w:t>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rPr>
                            <w:hidden/>
                          </w:trPr>
                          <w:tc>
                            <w:tcPr>
                              <w:tcW w:w="0" w:type="auto"/>
                              <w:tcMar>
                                <w:top w:w="0" w:type="dxa"/>
                                <w:left w:w="270" w:type="dxa"/>
                                <w:bottom w:w="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186"/>
                              </w:tblGrid>
                              <w:tr w:rsidR="0046057D">
                                <w:trPr>
                                  <w:hidden/>
                                </w:trPr>
                                <w:tc>
                                  <w:tcPr>
                                    <w:tcW w:w="0" w:type="auto"/>
                                    <w:tcBorders>
                                      <w:top w:val="single" w:sz="12" w:space="0" w:color="EAEAEA"/>
                                      <w:left w:val="nil"/>
                                      <w:bottom w:val="nil"/>
                                      <w:right w:val="nil"/>
                                    </w:tcBorders>
                                    <w:vAlign w:val="center"/>
                                    <w:hideMark/>
                                  </w:tcPr>
                                  <w:p w:rsidR="0046057D" w:rsidRDefault="0046057D">
                                    <w:pPr>
                                      <w:rPr>
                                        <w:rFonts w:eastAsia="Times New Roman"/>
                                        <w:vanish/>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057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135" w:type="dxa"/>
                                            <w:right w:w="270" w:type="dxa"/>
                                          </w:tcMar>
                                          <w:hideMark/>
                                        </w:tcPr>
                                        <w:p w:rsidR="0046057D" w:rsidRDefault="0046057D">
                                          <w:pPr>
                                            <w:pStyle w:val="Heading4"/>
                                            <w:jc w:val="center"/>
                                            <w:rPr>
                                              <w:rFonts w:eastAsia="Times New Roman"/>
                                            </w:rPr>
                                          </w:pPr>
                                          <w:r>
                                            <w:rPr>
                                              <w:rStyle w:val="Strong"/>
                                              <w:rFonts w:eastAsia="Times New Roman"/>
                                              <w:b/>
                                              <w:bCs/>
                                              <w:color w:val="A52A2A"/>
                                              <w:sz w:val="21"/>
                                              <w:szCs w:val="21"/>
                                            </w:rPr>
                                            <w:t>Family Service - 25th June</w:t>
                                          </w:r>
                                        </w:p>
                                        <w:p w:rsidR="0046057D" w:rsidRDefault="0046057D">
                                          <w:pPr>
                                            <w:spacing w:line="300" w:lineRule="auto"/>
                                            <w:jc w:val="center"/>
                                            <w:rPr>
                                              <w:rFonts w:ascii="Helvetica" w:eastAsia="Times New Roman" w:hAnsi="Helvetica" w:cs="Helvetica"/>
                                              <w:color w:val="202020"/>
                                            </w:rPr>
                                          </w:pPr>
                                          <w:r>
                                            <w:rPr>
                                              <w:rFonts w:ascii="Helvetica" w:eastAsia="Times New Roman" w:hAnsi="Helvetica" w:cs="Helvetica"/>
                                              <w:color w:val="202020"/>
                                              <w:sz w:val="18"/>
                                              <w:szCs w:val="18"/>
                                            </w:rPr>
                                            <w:t>Welcome &amp; Announcements - Louis Guenin</w:t>
                                          </w:r>
                                          <w:r>
                                            <w:rPr>
                                              <w:rFonts w:ascii="Helvetica" w:eastAsia="Times New Roman" w:hAnsi="Helvetica" w:cs="Helvetica"/>
                                              <w:color w:val="202020"/>
                                              <w:sz w:val="18"/>
                                              <w:szCs w:val="18"/>
                                            </w:rPr>
                                            <w:br/>
                                            <w:t>Organ Prelude</w:t>
                                          </w:r>
                                          <w:r>
                                            <w:rPr>
                                              <w:rFonts w:ascii="Helvetica" w:eastAsia="Times New Roman" w:hAnsi="Helvetica" w:cs="Helvetica"/>
                                              <w:color w:val="202020"/>
                                              <w:sz w:val="18"/>
                                              <w:szCs w:val="18"/>
                                            </w:rPr>
                                            <w:br/>
                                            <w:t>Call to Worship 22 NAH (Verses 1): "Holy, Holy, Holy"</w:t>
                                          </w:r>
                                          <w:r>
                                            <w:rPr>
                                              <w:rFonts w:ascii="Helvetica" w:eastAsia="Times New Roman" w:hAnsi="Helvetica" w:cs="Helvetica"/>
                                              <w:color w:val="202020"/>
                                              <w:sz w:val="18"/>
                                              <w:szCs w:val="18"/>
                                            </w:rPr>
                                            <w:br/>
                                            <w:t>Invocation - Louis Guenin</w:t>
                                          </w:r>
                                          <w:r>
                                            <w:rPr>
                                              <w:rFonts w:ascii="Helvetica" w:eastAsia="Times New Roman" w:hAnsi="Helvetica" w:cs="Helvetica"/>
                                              <w:color w:val="202020"/>
                                              <w:sz w:val="18"/>
                                              <w:szCs w:val="18"/>
                                            </w:rPr>
                                            <w:br/>
                                            <w:t>Hymn 505 NAH: “Stand Up! Stand Up for Jesus!"</w:t>
                                          </w:r>
                                          <w:r>
                                            <w:rPr>
                                              <w:rFonts w:ascii="Helvetica" w:eastAsia="Times New Roman" w:hAnsi="Helvetica" w:cs="Helvetica"/>
                                              <w:color w:val="202020"/>
                                              <w:sz w:val="18"/>
                                              <w:szCs w:val="18"/>
                                            </w:rPr>
                                            <w:br/>
                                            <w:t>Tithes &amp; Offerings - Louis Guenin</w:t>
                                          </w:r>
                                          <w:r>
                                            <w:rPr>
                                              <w:rFonts w:ascii="Helvetica" w:eastAsia="Times New Roman" w:hAnsi="Helvetica" w:cs="Helvetica"/>
                                              <w:color w:val="202020"/>
                                              <w:sz w:val="18"/>
                                              <w:szCs w:val="18"/>
                                            </w:rPr>
                                            <w:br/>
                                            <w:t>Scripture Reading: Exodus 14: 13-16 - Pastor Sorin Petrof</w:t>
                                          </w:r>
                                          <w:r>
                                            <w:rPr>
                                              <w:rFonts w:ascii="Helvetica" w:eastAsia="Times New Roman" w:hAnsi="Helvetica" w:cs="Helvetica"/>
                                              <w:color w:val="202020"/>
                                              <w:sz w:val="18"/>
                                              <w:szCs w:val="18"/>
                                            </w:rPr>
                                            <w:br/>
                                            <w:t>Children's Story - Bianna Espinal</w:t>
                                          </w:r>
                                          <w:r>
                                            <w:rPr>
                                              <w:rFonts w:ascii="Helvetica" w:eastAsia="Times New Roman" w:hAnsi="Helvetica" w:cs="Helvetica"/>
                                              <w:color w:val="202020"/>
                                              <w:sz w:val="18"/>
                                              <w:szCs w:val="18"/>
                                            </w:rPr>
                                            <w:br/>
                                            <w:t>Hymn 233 NAH: “O Worship the Lord"</w:t>
                                          </w:r>
                                          <w:r>
                                            <w:rPr>
                                              <w:rFonts w:ascii="Helvetica" w:eastAsia="Times New Roman" w:hAnsi="Helvetica" w:cs="Helvetica"/>
                                              <w:color w:val="202020"/>
                                              <w:sz w:val="18"/>
                                              <w:szCs w:val="18"/>
                                            </w:rPr>
                                            <w:br/>
                                            <w:t>Family Prayer</w:t>
                                          </w:r>
                                          <w:r>
                                            <w:rPr>
                                              <w:rFonts w:ascii="Helvetica" w:eastAsia="Times New Roman" w:hAnsi="Helvetica" w:cs="Helvetica"/>
                                              <w:color w:val="202020"/>
                                              <w:sz w:val="18"/>
                                              <w:szCs w:val="18"/>
                                            </w:rPr>
                                            <w:br/>
                                            <w:t>Musical Item: “If I Come to Jesus” - Gabriella Pedditzi &amp; Chiemi Ishida </w:t>
                                          </w:r>
                                          <w:r>
                                            <w:rPr>
                                              <w:rFonts w:ascii="Helvetica" w:eastAsia="Times New Roman" w:hAnsi="Helvetica" w:cs="Helvetica"/>
                                              <w:color w:val="202020"/>
                                              <w:sz w:val="18"/>
                                              <w:szCs w:val="18"/>
                                            </w:rPr>
                                            <w:br/>
                                          </w:r>
                                          <w:r>
                                            <w:rPr>
                                              <w:rStyle w:val="Strong"/>
                                              <w:rFonts w:ascii="Helvetica" w:eastAsia="Times New Roman" w:hAnsi="Helvetica" w:cs="Helvetica"/>
                                              <w:color w:val="202020"/>
                                              <w:sz w:val="18"/>
                                              <w:szCs w:val="18"/>
                                            </w:rPr>
                                            <w:t>Sermon: “Let’s Move On" - Pastor Sorin Petrof</w:t>
                                          </w:r>
                                          <w:r>
                                            <w:rPr>
                                              <w:rFonts w:ascii="Helvetica" w:eastAsia="Times New Roman" w:hAnsi="Helvetica" w:cs="Helvetica"/>
                                              <w:color w:val="202020"/>
                                              <w:sz w:val="18"/>
                                              <w:szCs w:val="18"/>
                                            </w:rPr>
                                            <w:br/>
                                            <w:t>Closing Hymn 173 NAH: “All Hail the Power”</w:t>
                                          </w:r>
                                          <w:r>
                                            <w:rPr>
                                              <w:rFonts w:ascii="Helvetica" w:eastAsia="Times New Roman" w:hAnsi="Helvetica" w:cs="Helvetica"/>
                                              <w:color w:val="202020"/>
                                              <w:sz w:val="18"/>
                                              <w:szCs w:val="18"/>
                                            </w:rPr>
                                            <w:br/>
                                            <w:t>Benediction - Pastor Sorin Petrof</w:t>
                                          </w:r>
                                          <w:r>
                                            <w:rPr>
                                              <w:rFonts w:ascii="Helvetica" w:eastAsia="Times New Roman" w:hAnsi="Helvetica" w:cs="Helvetica"/>
                                              <w:color w:val="202020"/>
                                              <w:sz w:val="18"/>
                                              <w:szCs w:val="18"/>
                                            </w:rPr>
                                            <w:br/>
                                            <w:t>Organ Postlude</w:t>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rPr>
                            <w:hidden/>
                          </w:trPr>
                          <w:tc>
                            <w:tcPr>
                              <w:tcW w:w="0" w:type="auto"/>
                              <w:tcMar>
                                <w:top w:w="0" w:type="dxa"/>
                                <w:left w:w="270" w:type="dxa"/>
                                <w:bottom w:w="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186"/>
                              </w:tblGrid>
                              <w:tr w:rsidR="0046057D">
                                <w:trPr>
                                  <w:hidden/>
                                </w:trPr>
                                <w:tc>
                                  <w:tcPr>
                                    <w:tcW w:w="0" w:type="auto"/>
                                    <w:tcBorders>
                                      <w:top w:val="single" w:sz="12" w:space="0" w:color="EAEAEA"/>
                                      <w:left w:val="nil"/>
                                      <w:bottom w:val="nil"/>
                                      <w:right w:val="nil"/>
                                    </w:tcBorders>
                                    <w:vAlign w:val="center"/>
                                    <w:hideMark/>
                                  </w:tcPr>
                                  <w:p w:rsidR="0046057D" w:rsidRDefault="0046057D">
                                    <w:pPr>
                                      <w:rPr>
                                        <w:rFonts w:eastAsia="Times New Roman"/>
                                        <w:vanish/>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057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135" w:type="dxa"/>
                                            <w:right w:w="270" w:type="dxa"/>
                                          </w:tcMar>
                                          <w:hideMark/>
                                        </w:tcPr>
                                        <w:p w:rsidR="0046057D" w:rsidRDefault="0046057D">
                                          <w:pPr>
                                            <w:pStyle w:val="Heading4"/>
                                            <w:jc w:val="center"/>
                                            <w:rPr>
                                              <w:rFonts w:eastAsia="Times New Roman"/>
                                            </w:rPr>
                                          </w:pPr>
                                          <w:r>
                                            <w:rPr>
                                              <w:rStyle w:val="Strong"/>
                                              <w:rFonts w:eastAsia="Times New Roman"/>
                                              <w:b/>
                                              <w:bCs/>
                                              <w:color w:val="A52A2A"/>
                                              <w:sz w:val="21"/>
                                              <w:szCs w:val="21"/>
                                            </w:rPr>
                                            <w:t>Parallel Service 11am</w:t>
                                          </w:r>
                                        </w:p>
                                        <w:p w:rsidR="0046057D" w:rsidRDefault="0046057D">
                                          <w:pPr>
                                            <w:spacing w:line="300" w:lineRule="auto"/>
                                            <w:jc w:val="center"/>
                                            <w:rPr>
                                              <w:rFonts w:ascii="Helvetica" w:eastAsia="Times New Roman" w:hAnsi="Helvetica" w:cs="Helvetica"/>
                                              <w:color w:val="202020"/>
                                            </w:rPr>
                                          </w:pPr>
                                          <w:r>
                                            <w:rPr>
                                              <w:rStyle w:val="Strong"/>
                                              <w:rFonts w:ascii="Helvetica" w:eastAsia="Times New Roman" w:hAnsi="Helvetica" w:cs="Helvetica"/>
                                              <w:color w:val="202020"/>
                                              <w:sz w:val="18"/>
                                              <w:szCs w:val="18"/>
                                            </w:rPr>
                                            <w:t>Speaker: Tim Roberts "Meet me at Carmel"</w:t>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rPr>
                            <w:hidden/>
                          </w:trPr>
                          <w:tc>
                            <w:tcPr>
                              <w:tcW w:w="0" w:type="auto"/>
                              <w:tcMar>
                                <w:top w:w="0" w:type="dxa"/>
                                <w:left w:w="270" w:type="dxa"/>
                                <w:bottom w:w="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186"/>
                              </w:tblGrid>
                              <w:tr w:rsidR="0046057D">
                                <w:trPr>
                                  <w:hidden/>
                                </w:trPr>
                                <w:tc>
                                  <w:tcPr>
                                    <w:tcW w:w="0" w:type="auto"/>
                                    <w:tcBorders>
                                      <w:top w:val="single" w:sz="12" w:space="0" w:color="EAEAEA"/>
                                      <w:left w:val="nil"/>
                                      <w:bottom w:val="nil"/>
                                      <w:right w:val="nil"/>
                                    </w:tcBorders>
                                    <w:vAlign w:val="center"/>
                                    <w:hideMark/>
                                  </w:tcPr>
                                  <w:p w:rsidR="0046057D" w:rsidRDefault="0046057D">
                                    <w:pPr>
                                      <w:rPr>
                                        <w:rFonts w:eastAsia="Times New Roman"/>
                                        <w:vanish/>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6057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135" w:type="dxa"/>
                                            <w:right w:w="270" w:type="dxa"/>
                                          </w:tcMar>
                                          <w:hideMark/>
                                        </w:tcPr>
                                        <w:p w:rsidR="0046057D" w:rsidRDefault="0046057D">
                                          <w:pPr>
                                            <w:pStyle w:val="Heading4"/>
                                            <w:jc w:val="center"/>
                                            <w:rPr>
                                              <w:rFonts w:eastAsia="Times New Roman"/>
                                            </w:rPr>
                                          </w:pPr>
                                          <w:r>
                                            <w:rPr>
                                              <w:rStyle w:val="Strong"/>
                                              <w:rFonts w:eastAsia="Times New Roman"/>
                                              <w:b/>
                                              <w:bCs/>
                                              <w:color w:val="A52A2A"/>
                                              <w:sz w:val="21"/>
                                              <w:szCs w:val="21"/>
                                            </w:rPr>
                                            <w:t>Sabbath School from 9:45am</w:t>
                                          </w:r>
                                        </w:p>
                                        <w:p w:rsidR="0046057D" w:rsidRDefault="0046057D">
                                          <w:pPr>
                                            <w:spacing w:line="300" w:lineRule="auto"/>
                                            <w:jc w:val="center"/>
                                            <w:rPr>
                                              <w:rFonts w:ascii="Helvetica" w:eastAsia="Times New Roman" w:hAnsi="Helvetica" w:cs="Helvetica"/>
                                              <w:color w:val="202020"/>
                                            </w:rPr>
                                          </w:pPr>
                                          <w:r>
                                            <w:rPr>
                                              <w:rFonts w:ascii="Helvetica" w:eastAsia="Times New Roman" w:hAnsi="Helvetica" w:cs="Helvetica"/>
                                              <w:color w:val="202020"/>
                                              <w:sz w:val="18"/>
                                              <w:szCs w:val="18"/>
                                            </w:rPr>
                                            <w:t>Welcome - &amp; Opening Prayer</w:t>
                                          </w:r>
                                          <w:r>
                                            <w:rPr>
                                              <w:rFonts w:ascii="Helvetica" w:eastAsia="Times New Roman" w:hAnsi="Helvetica" w:cs="Helvetica"/>
                                              <w:color w:val="202020"/>
                                              <w:sz w:val="18"/>
                                              <w:szCs w:val="18"/>
                                            </w:rPr>
                                            <w:br/>
                                            <w:t>Opening Hymn - SDAH 469 - Leaning on the everlasting arms</w:t>
                                          </w: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t>Broadcasting Facilitator: Chris Levy</w:t>
                                          </w:r>
                                          <w:r>
                                            <w:rPr>
                                              <w:rFonts w:ascii="Helvetica" w:eastAsia="Times New Roman" w:hAnsi="Helvetica" w:cs="Helvetica"/>
                                              <w:color w:val="202020"/>
                                              <w:sz w:val="18"/>
                                              <w:szCs w:val="18"/>
                                            </w:rPr>
                                            <w:br/>
                                            <w:t>Panel: Corina Popa, Erna Herteliu,  Nitish Kethavath</w:t>
                                          </w:r>
                                          <w:r>
                                            <w:rPr>
                                              <w:rFonts w:ascii="Helvetica" w:eastAsia="Times New Roman" w:hAnsi="Helvetica" w:cs="Helvetica"/>
                                              <w:color w:val="202020"/>
                                              <w:sz w:val="18"/>
                                              <w:szCs w:val="18"/>
                                            </w:rPr>
                                            <w:br/>
                                            <w:t>Sanctuary - Teachers: Ioan Herteliu, Florence Allen</w:t>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rPr>
                            <w:hidden/>
                          </w:trPr>
                          <w:tc>
                            <w:tcPr>
                              <w:tcW w:w="0" w:type="auto"/>
                              <w:tcMar>
                                <w:top w:w="0" w:type="dxa"/>
                                <w:left w:w="270" w:type="dxa"/>
                                <w:bottom w:w="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186"/>
                              </w:tblGrid>
                              <w:tr w:rsidR="0046057D">
                                <w:trPr>
                                  <w:hidden/>
                                </w:trPr>
                                <w:tc>
                                  <w:tcPr>
                                    <w:tcW w:w="0" w:type="auto"/>
                                    <w:tcBorders>
                                      <w:top w:val="single" w:sz="12" w:space="0" w:color="EAEAEA"/>
                                      <w:left w:val="nil"/>
                                      <w:bottom w:val="nil"/>
                                      <w:right w:val="nil"/>
                                    </w:tcBorders>
                                    <w:vAlign w:val="center"/>
                                    <w:hideMark/>
                                  </w:tcPr>
                                  <w:p w:rsidR="0046057D" w:rsidRDefault="0046057D">
                                    <w:pPr>
                                      <w:rPr>
                                        <w:rFonts w:eastAsia="Times New Roman"/>
                                        <w:vanish/>
                                      </w:rPr>
                                    </w:pP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r w:rsidR="0046057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2908"/>
                          <w:gridCol w:w="2909"/>
                          <w:gridCol w:w="2909"/>
                        </w:tblGrid>
                        <w:tr w:rsidR="0046057D">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2908"/>
                              </w:tblGrid>
                              <w:tr w:rsidR="0046057D">
                                <w:tc>
                                  <w:tcPr>
                                    <w:tcW w:w="0" w:type="auto"/>
                                    <w:hideMark/>
                                  </w:tcPr>
                                  <w:tbl>
                                    <w:tblPr>
                                      <w:tblW w:w="5000" w:type="pct"/>
                                      <w:tblCellMar>
                                        <w:left w:w="0" w:type="dxa"/>
                                        <w:right w:w="0" w:type="dxa"/>
                                      </w:tblCellMar>
                                      <w:tblLook w:val="04A0" w:firstRow="1" w:lastRow="0" w:firstColumn="1" w:lastColumn="0" w:noHBand="0" w:noVBand="1"/>
                                    </w:tblPr>
                                    <w:tblGrid>
                                      <w:gridCol w:w="2908"/>
                                    </w:tblGrid>
                                    <w:tr w:rsidR="004605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638"/>
                                          </w:tblGrid>
                                          <w:tr w:rsidR="0046057D">
                                            <w:tc>
                                              <w:tcPr>
                                                <w:tcW w:w="0" w:type="auto"/>
                                                <w:tcMar>
                                                  <w:top w:w="0" w:type="dxa"/>
                                                  <w:left w:w="135" w:type="dxa"/>
                                                  <w:bottom w:w="0" w:type="dxa"/>
                                                  <w:right w:w="135" w:type="dxa"/>
                                                </w:tcMar>
                                                <w:hideMark/>
                                              </w:tcPr>
                                              <w:p w:rsidR="0046057D" w:rsidRDefault="0046057D">
                                                <w:pPr>
                                                  <w:jc w:val="center"/>
                                                  <w:rPr>
                                                    <w:rFonts w:eastAsia="Times New Roman"/>
                                                  </w:rPr>
                                                </w:pPr>
                                                <w:r>
                                                  <w:rPr>
                                                    <w:rFonts w:eastAsia="Times New Roman"/>
                                                    <w:noProof/>
                                                    <w:color w:val="0000FF"/>
                                                  </w:rPr>
                                                  <w:lastRenderedPageBreak/>
                                                  <w:drawing>
                                                    <wp:inline distT="0" distB="0" distL="0" distR="0">
                                                      <wp:extent cx="1556385" cy="969010"/>
                                                      <wp:effectExtent l="0" t="0" r="5715" b="2540"/>
                                                      <wp:docPr id="13" name="Picture 13">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385" cy="969010"/>
                                                              </a:xfrm>
                                                              <a:prstGeom prst="rect">
                                                                <a:avLst/>
                                                              </a:prstGeom>
                                                              <a:noFill/>
                                                              <a:ln>
                                                                <a:noFill/>
                                                              </a:ln>
                                                            </pic:spPr>
                                                          </pic:pic>
                                                        </a:graphicData>
                                                      </a:graphic>
                                                    </wp:inline>
                                                  </w:drawing>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2909"/>
                              </w:tblGrid>
                              <w:tr w:rsidR="0046057D">
                                <w:tc>
                                  <w:tcPr>
                                    <w:tcW w:w="0" w:type="auto"/>
                                    <w:hideMark/>
                                  </w:tcPr>
                                  <w:tbl>
                                    <w:tblPr>
                                      <w:tblW w:w="5000" w:type="pct"/>
                                      <w:tblCellMar>
                                        <w:left w:w="0" w:type="dxa"/>
                                        <w:right w:w="0" w:type="dxa"/>
                                      </w:tblCellMar>
                                      <w:tblLook w:val="04A0" w:firstRow="1" w:lastRow="0" w:firstColumn="1" w:lastColumn="0" w:noHBand="0" w:noVBand="1"/>
                                    </w:tblPr>
                                    <w:tblGrid>
                                      <w:gridCol w:w="2909"/>
                                    </w:tblGrid>
                                    <w:tr w:rsidR="004605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639"/>
                                          </w:tblGrid>
                                          <w:tr w:rsidR="0046057D">
                                            <w:tc>
                                              <w:tcPr>
                                                <w:tcW w:w="0" w:type="auto"/>
                                                <w:tcMar>
                                                  <w:top w:w="0" w:type="dxa"/>
                                                  <w:left w:w="135" w:type="dxa"/>
                                                  <w:bottom w:w="0" w:type="dxa"/>
                                                  <w:right w:w="135" w:type="dxa"/>
                                                </w:tcMar>
                                                <w:hideMark/>
                                              </w:tcPr>
                                              <w:p w:rsidR="0046057D" w:rsidRDefault="0046057D">
                                                <w:pPr>
                                                  <w:jc w:val="center"/>
                                                  <w:rPr>
                                                    <w:rFonts w:eastAsia="Times New Roman"/>
                                                  </w:rPr>
                                                </w:pPr>
                                                <w:r>
                                                  <w:rPr>
                                                    <w:rFonts w:eastAsia="Times New Roman"/>
                                                    <w:noProof/>
                                                    <w:color w:val="0000FF"/>
                                                  </w:rPr>
                                                  <w:drawing>
                                                    <wp:inline distT="0" distB="0" distL="0" distR="0">
                                                      <wp:extent cx="1556385" cy="969010"/>
                                                      <wp:effectExtent l="0" t="0" r="5715" b="2540"/>
                                                      <wp:docPr id="12" name="Picture 1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6385" cy="969010"/>
                                                              </a:xfrm>
                                                              <a:prstGeom prst="rect">
                                                                <a:avLst/>
                                                              </a:prstGeom>
                                                              <a:noFill/>
                                                              <a:ln>
                                                                <a:noFill/>
                                                              </a:ln>
                                                            </pic:spPr>
                                                          </pic:pic>
                                                        </a:graphicData>
                                                      </a:graphic>
                                                    </wp:inline>
                                                  </w:drawing>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2909"/>
                              </w:tblGrid>
                              <w:tr w:rsidR="0046057D">
                                <w:tc>
                                  <w:tcPr>
                                    <w:tcW w:w="0" w:type="auto"/>
                                    <w:hideMark/>
                                  </w:tcPr>
                                  <w:tbl>
                                    <w:tblPr>
                                      <w:tblW w:w="5000" w:type="pct"/>
                                      <w:tblCellMar>
                                        <w:left w:w="0" w:type="dxa"/>
                                        <w:right w:w="0" w:type="dxa"/>
                                      </w:tblCellMar>
                                      <w:tblLook w:val="04A0" w:firstRow="1" w:lastRow="0" w:firstColumn="1" w:lastColumn="0" w:noHBand="0" w:noVBand="1"/>
                                    </w:tblPr>
                                    <w:tblGrid>
                                      <w:gridCol w:w="2909"/>
                                    </w:tblGrid>
                                    <w:tr w:rsidR="004605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639"/>
                                          </w:tblGrid>
                                          <w:tr w:rsidR="0046057D">
                                            <w:tc>
                                              <w:tcPr>
                                                <w:tcW w:w="0" w:type="auto"/>
                                                <w:tcMar>
                                                  <w:top w:w="0" w:type="dxa"/>
                                                  <w:left w:w="135" w:type="dxa"/>
                                                  <w:bottom w:w="0" w:type="dxa"/>
                                                  <w:right w:w="135" w:type="dxa"/>
                                                </w:tcMar>
                                                <w:hideMark/>
                                              </w:tcPr>
                                              <w:p w:rsidR="0046057D" w:rsidRDefault="0046057D">
                                                <w:pPr>
                                                  <w:jc w:val="center"/>
                                                  <w:rPr>
                                                    <w:rFonts w:eastAsia="Times New Roman"/>
                                                  </w:rPr>
                                                </w:pPr>
                                                <w:r>
                                                  <w:rPr>
                                                    <w:rFonts w:eastAsia="Times New Roman"/>
                                                    <w:noProof/>
                                                    <w:color w:val="0000FF"/>
                                                  </w:rPr>
                                                  <w:drawing>
                                                    <wp:inline distT="0" distB="0" distL="0" distR="0">
                                                      <wp:extent cx="1556385" cy="969010"/>
                                                      <wp:effectExtent l="0" t="0" r="5715" b="2540"/>
                                                      <wp:docPr id="11" name="Picture 11">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6385" cy="969010"/>
                                                              </a:xfrm>
                                                              <a:prstGeom prst="rect">
                                                                <a:avLst/>
                                                              </a:prstGeom>
                                                              <a:noFill/>
                                                              <a:ln>
                                                                <a:noFill/>
                                                              </a:ln>
                                                            </pic:spPr>
                                                          </pic:pic>
                                                        </a:graphicData>
                                                      </a:graphic>
                                                    </wp:inline>
                                                  </w:drawing>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jc w:val="center"/>
                          <w:rPr>
                            <w:rFonts w:eastAsia="Times New Roman"/>
                            <w:sz w:val="20"/>
                            <w:szCs w:val="20"/>
                          </w:rPr>
                        </w:pPr>
                      </w:p>
                    </w:tc>
                  </w:tr>
                  <w:tr w:rsidR="0046057D">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4363"/>
                          <w:gridCol w:w="4363"/>
                        </w:tblGrid>
                        <w:tr w:rsidR="0046057D">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363"/>
                              </w:tblGrid>
                              <w:tr w:rsidR="0046057D">
                                <w:tc>
                                  <w:tcPr>
                                    <w:tcW w:w="0" w:type="auto"/>
                                  </w:tcPr>
                                  <w:tbl>
                                    <w:tblPr>
                                      <w:tblW w:w="5000" w:type="pct"/>
                                      <w:tblCellMar>
                                        <w:left w:w="0" w:type="dxa"/>
                                        <w:right w:w="0" w:type="dxa"/>
                                      </w:tblCellMar>
                                      <w:tblLook w:val="04A0" w:firstRow="1" w:lastRow="0" w:firstColumn="1" w:lastColumn="0" w:noHBand="0" w:noVBand="1"/>
                                    </w:tblPr>
                                    <w:tblGrid>
                                      <w:gridCol w:w="4363"/>
                                    </w:tblGrid>
                                    <w:tr w:rsidR="0046057D">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823"/>
                                          </w:tblGrid>
                                          <w:tr w:rsidR="0046057D">
                                            <w:tc>
                                              <w:tcPr>
                                                <w:tcW w:w="0" w:type="auto"/>
                                                <w:hideMark/>
                                              </w:tcPr>
                                              <w:p w:rsidR="0046057D" w:rsidRDefault="0046057D">
                                                <w:pPr>
                                                  <w:rPr>
                                                    <w:rFonts w:eastAsia="Times New Roman"/>
                                                  </w:rPr>
                                                </w:pPr>
                                                <w:r>
                                                  <w:rPr>
                                                    <w:rFonts w:eastAsia="Times New Roman"/>
                                                    <w:noProof/>
                                                    <w:color w:val="0000FF"/>
                                                  </w:rPr>
                                                  <w:drawing>
                                                    <wp:inline distT="0" distB="0" distL="0" distR="0">
                                                      <wp:extent cx="2514600" cy="1883410"/>
                                                      <wp:effectExtent l="0" t="0" r="0" b="2540"/>
                                                      <wp:docPr id="10" name="Picture 10">
                                                        <a:hlinkClick xmlns:a="http://schemas.openxmlformats.org/drawingml/2006/main" r:id="rId26" tgtFrame="_blank" tooltip="Stanborough Park Church Sabbath School - 18th June 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883410"/>
                                                              </a:xfrm>
                                                              <a:prstGeom prst="rect">
                                                                <a:avLst/>
                                                              </a:prstGeom>
                                                              <a:noFill/>
                                                              <a:ln>
                                                                <a:noFill/>
                                                              </a:ln>
                                                            </pic:spPr>
                                                          </pic:pic>
                                                        </a:graphicData>
                                                      </a:graphic>
                                                    </wp:inline>
                                                  </w:drawing>
                                                </w:r>
                                              </w:p>
                                            </w:tc>
                                          </w:tr>
                                          <w:tr w:rsidR="0046057D">
                                            <w:tc>
                                              <w:tcPr>
                                                <w:tcW w:w="3690" w:type="dxa"/>
                                                <w:tcMar>
                                                  <w:top w:w="135" w:type="dxa"/>
                                                  <w:left w:w="270" w:type="dxa"/>
                                                  <w:bottom w:w="135" w:type="dxa"/>
                                                  <w:right w:w="270" w:type="dxa"/>
                                                </w:tcMar>
                                                <w:hideMark/>
                                              </w:tcPr>
                                              <w:p w:rsidR="0046057D" w:rsidRDefault="0046057D">
                                                <w:pPr>
                                                  <w:spacing w:line="360" w:lineRule="auto"/>
                                                  <w:jc w:val="center"/>
                                                  <w:rPr>
                                                    <w:rFonts w:ascii="Helvetica" w:eastAsia="Times New Roman" w:hAnsi="Helvetica" w:cs="Helvetica"/>
                                                    <w:color w:val="EA5B3A"/>
                                                    <w:sz w:val="21"/>
                                                    <w:szCs w:val="21"/>
                                                  </w:rPr>
                                                </w:pPr>
                                                <w:r>
                                                  <w:rPr>
                                                    <w:rStyle w:val="Strong"/>
                                                    <w:rFonts w:ascii="Helvetica" w:eastAsia="Times New Roman" w:hAnsi="Helvetica" w:cs="Helvetica"/>
                                                    <w:color w:val="FF8C00"/>
                                                    <w:sz w:val="21"/>
                                                    <w:szCs w:val="21"/>
                                                  </w:rPr>
                                                  <w:t>Family Service</w:t>
                                                </w:r>
                                                <w:r>
                                                  <w:rPr>
                                                    <w:rFonts w:ascii="Helvetica" w:eastAsia="Times New Roman" w:hAnsi="Helvetica" w:cs="Helvetica"/>
                                                    <w:color w:val="EA5B3A"/>
                                                    <w:sz w:val="21"/>
                                                    <w:szCs w:val="21"/>
                                                  </w:rPr>
                                                  <w:t xml:space="preserve"> </w:t>
                                                </w:r>
                                              </w:p>
                                            </w:tc>
                                          </w:tr>
                                        </w:tbl>
                                        <w:p w:rsidR="0046057D" w:rsidRDefault="0046057D">
                                          <w:pP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4363"/>
                                    </w:tblGrid>
                                    <w:tr w:rsidR="004605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093"/>
                                          </w:tblGrid>
                                          <w:tr w:rsidR="0046057D">
                                            <w:tc>
                                              <w:tcPr>
                                                <w:tcW w:w="0" w:type="auto"/>
                                                <w:tcMar>
                                                  <w:top w:w="0" w:type="dxa"/>
                                                  <w:left w:w="135" w:type="dxa"/>
                                                  <w:bottom w:w="0" w:type="dxa"/>
                                                  <w:right w:w="135" w:type="dxa"/>
                                                </w:tcMar>
                                                <w:hideMark/>
                                              </w:tcPr>
                                              <w:p w:rsidR="0046057D" w:rsidRDefault="0046057D">
                                                <w:pPr>
                                                  <w:jc w:val="center"/>
                                                  <w:rPr>
                                                    <w:rFonts w:eastAsia="Times New Roman"/>
                                                  </w:rPr>
                                                </w:pPr>
                                                <w:r>
                                                  <w:rPr>
                                                    <w:rFonts w:eastAsia="Times New Roman"/>
                                                    <w:noProof/>
                                                  </w:rPr>
                                                  <w:drawing>
                                                    <wp:inline distT="0" distB="0" distL="0" distR="0">
                                                      <wp:extent cx="2514600" cy="3549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3549015"/>
                                                              </a:xfrm>
                                                              <a:prstGeom prst="rect">
                                                                <a:avLst/>
                                                              </a:prstGeom>
                                                              <a:noFill/>
                                                              <a:ln>
                                                                <a:noFill/>
                                                              </a:ln>
                                                            </pic:spPr>
                                                          </pic:pic>
                                                        </a:graphicData>
                                                      </a:graphic>
                                                    </wp:inline>
                                                  </w:drawing>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363"/>
                              </w:tblGrid>
                              <w:tr w:rsidR="0046057D">
                                <w:tc>
                                  <w:tcPr>
                                    <w:tcW w:w="0" w:type="auto"/>
                                    <w:hideMark/>
                                  </w:tcPr>
                                  <w:tbl>
                                    <w:tblPr>
                                      <w:tblW w:w="5000" w:type="pct"/>
                                      <w:tblCellMar>
                                        <w:left w:w="0" w:type="dxa"/>
                                        <w:right w:w="0" w:type="dxa"/>
                                      </w:tblCellMar>
                                      <w:tblLook w:val="04A0" w:firstRow="1" w:lastRow="0" w:firstColumn="1" w:lastColumn="0" w:noHBand="0" w:noVBand="1"/>
                                    </w:tblPr>
                                    <w:tblGrid>
                                      <w:gridCol w:w="4363"/>
                                    </w:tblGrid>
                                    <w:tr w:rsidR="0046057D">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823"/>
                                          </w:tblGrid>
                                          <w:tr w:rsidR="0046057D">
                                            <w:tc>
                                              <w:tcPr>
                                                <w:tcW w:w="0" w:type="auto"/>
                                                <w:hideMark/>
                                              </w:tcPr>
                                              <w:p w:rsidR="0046057D" w:rsidRDefault="0046057D">
                                                <w:pPr>
                                                  <w:rPr>
                                                    <w:rFonts w:eastAsia="Times New Roman"/>
                                                  </w:rPr>
                                                </w:pPr>
                                                <w:r>
                                                  <w:rPr>
                                                    <w:rFonts w:eastAsia="Times New Roman"/>
                                                    <w:noProof/>
                                                    <w:color w:val="0000FF"/>
                                                  </w:rPr>
                                                  <w:drawing>
                                                    <wp:inline distT="0" distB="0" distL="0" distR="0">
                                                      <wp:extent cx="2514600" cy="1883410"/>
                                                      <wp:effectExtent l="0" t="0" r="0" b="2540"/>
                                                      <wp:docPr id="8" name="Picture 8">
                                                        <a:hlinkClick xmlns:a="http://schemas.openxmlformats.org/drawingml/2006/main" r:id="rId29" tgtFrame="_blank" tooltip="Stanborough Park Church Parallel Service - 18th June 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83410"/>
                                                              </a:xfrm>
                                                              <a:prstGeom prst="rect">
                                                                <a:avLst/>
                                                              </a:prstGeom>
                                                              <a:noFill/>
                                                              <a:ln>
                                                                <a:noFill/>
                                                              </a:ln>
                                                            </pic:spPr>
                                                          </pic:pic>
                                                        </a:graphicData>
                                                      </a:graphic>
                                                    </wp:inline>
                                                  </w:drawing>
                                                </w:r>
                                              </w:p>
                                            </w:tc>
                                          </w:tr>
                                          <w:tr w:rsidR="0046057D">
                                            <w:tc>
                                              <w:tcPr>
                                                <w:tcW w:w="3690" w:type="dxa"/>
                                                <w:tcMar>
                                                  <w:top w:w="135" w:type="dxa"/>
                                                  <w:left w:w="270" w:type="dxa"/>
                                                  <w:bottom w:w="135" w:type="dxa"/>
                                                  <w:right w:w="270" w:type="dxa"/>
                                                </w:tcMar>
                                                <w:hideMark/>
                                              </w:tcPr>
                                              <w:p w:rsidR="0046057D" w:rsidRDefault="0046057D">
                                                <w:pPr>
                                                  <w:spacing w:line="360" w:lineRule="auto"/>
                                                  <w:jc w:val="center"/>
                                                  <w:rPr>
                                                    <w:rFonts w:ascii="Helvetica" w:eastAsia="Times New Roman" w:hAnsi="Helvetica" w:cs="Helvetica"/>
                                                    <w:color w:val="EA5B3A"/>
                                                    <w:sz w:val="21"/>
                                                    <w:szCs w:val="21"/>
                                                  </w:rPr>
                                                </w:pPr>
                                                <w:r>
                                                  <w:rPr>
                                                    <w:rStyle w:val="Strong"/>
                                                    <w:rFonts w:ascii="Helvetica" w:eastAsia="Times New Roman" w:hAnsi="Helvetica" w:cs="Helvetica"/>
                                                    <w:color w:val="800000"/>
                                                    <w:sz w:val="21"/>
                                                    <w:szCs w:val="21"/>
                                                  </w:rPr>
                                                  <w:t>Parallel Service</w:t>
                                                </w:r>
                                                <w:r>
                                                  <w:rPr>
                                                    <w:rFonts w:ascii="Helvetica" w:eastAsia="Times New Roman" w:hAnsi="Helvetica" w:cs="Helvetica"/>
                                                    <w:color w:val="EA5B3A"/>
                                                    <w:sz w:val="21"/>
                                                    <w:szCs w:val="21"/>
                                                  </w:rPr>
                                                  <w:t xml:space="preserve"> </w:t>
                                                </w: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rPr>
                                  <w:rFonts w:eastAsia="Times New Roman"/>
                                  <w:sz w:val="20"/>
                                  <w:szCs w:val="20"/>
                                </w:rPr>
                              </w:pPr>
                            </w:p>
                          </w:tc>
                        </w:tr>
                      </w:tbl>
                      <w:p w:rsidR="0046057D" w:rsidRDefault="0046057D">
                        <w:pPr>
                          <w:jc w:val="center"/>
                          <w:rPr>
                            <w:rFonts w:eastAsia="Times New Roman"/>
                            <w:sz w:val="20"/>
                            <w:szCs w:val="20"/>
                          </w:rPr>
                        </w:pPr>
                      </w:p>
                    </w:tc>
                  </w:tr>
                  <w:tr w:rsidR="0046057D">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270" w:type="dxa"/>
                                <w:right w:w="270" w:type="dxa"/>
                              </w:tcMar>
                              <w:hideMark/>
                            </w:tcPr>
                            <w:tbl>
                              <w:tblPr>
                                <w:tblW w:w="5000" w:type="pct"/>
                                <w:jc w:val="center"/>
                                <w:shd w:val="clear" w:color="auto" w:fill="0E4057"/>
                                <w:tblCellMar>
                                  <w:left w:w="0" w:type="dxa"/>
                                  <w:right w:w="0" w:type="dxa"/>
                                </w:tblCellMar>
                                <w:tblLook w:val="04A0" w:firstRow="1" w:lastRow="0" w:firstColumn="1" w:lastColumn="0" w:noHBand="0" w:noVBand="1"/>
                              </w:tblPr>
                              <w:tblGrid>
                                <w:gridCol w:w="8186"/>
                              </w:tblGrid>
                              <w:tr w:rsidR="0046057D">
                                <w:trPr>
                                  <w:jc w:val="center"/>
                                </w:trPr>
                                <w:tc>
                                  <w:tcPr>
                                    <w:tcW w:w="0" w:type="auto"/>
                                    <w:shd w:val="clear" w:color="auto" w:fill="0E4057"/>
                                    <w:tcMar>
                                      <w:top w:w="225" w:type="dxa"/>
                                      <w:left w:w="225" w:type="dxa"/>
                                      <w:bottom w:w="225" w:type="dxa"/>
                                      <w:right w:w="225" w:type="dxa"/>
                                    </w:tcMar>
                                    <w:vAlign w:val="center"/>
                                    <w:hideMark/>
                                  </w:tcPr>
                                  <w:p w:rsidR="0046057D" w:rsidRDefault="0046057D">
                                    <w:pPr>
                                      <w:jc w:val="center"/>
                                      <w:rPr>
                                        <w:rFonts w:ascii="Arial" w:eastAsia="Times New Roman" w:hAnsi="Arial" w:cs="Arial"/>
                                      </w:rPr>
                                    </w:pPr>
                                    <w:hyperlink r:id="rId31" w:tgtFrame="_blank" w:tooltip="Invite a friend to subscribe to the eBulletin" w:history="1">
                                      <w:r>
                                        <w:rPr>
                                          <w:rStyle w:val="Hyperlink"/>
                                          <w:rFonts w:ascii="Arial" w:eastAsia="Times New Roman" w:hAnsi="Arial" w:cs="Arial"/>
                                          <w:b/>
                                          <w:bCs/>
                                          <w:color w:val="FFD249"/>
                                        </w:rPr>
                                        <w:t>Invite a friend to subscribe to the eBulletin</w:t>
                                      </w:r>
                                    </w:hyperlink>
                                    <w:r>
                                      <w:rPr>
                                        <w:rFonts w:ascii="Arial" w:eastAsia="Times New Roman" w:hAnsi="Arial" w:cs="Arial"/>
                                      </w:rPr>
                                      <w:t xml:space="preserve"> </w:t>
                                    </w:r>
                                  </w:p>
                                </w:tc>
                              </w:tr>
                            </w:tbl>
                            <w:p w:rsidR="0046057D" w:rsidRDefault="0046057D">
                              <w:pPr>
                                <w:jc w:val="cente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0" w:type="dxa"/>
                                <w:left w:w="270" w:type="dxa"/>
                                <w:bottom w:w="270" w:type="dxa"/>
                                <w:right w:w="270" w:type="dxa"/>
                              </w:tcMar>
                              <w:hideMark/>
                            </w:tcPr>
                            <w:tbl>
                              <w:tblPr>
                                <w:tblW w:w="5000" w:type="pct"/>
                                <w:jc w:val="center"/>
                                <w:shd w:val="clear" w:color="auto" w:fill="C83814"/>
                                <w:tblCellMar>
                                  <w:left w:w="0" w:type="dxa"/>
                                  <w:right w:w="0" w:type="dxa"/>
                                </w:tblCellMar>
                                <w:tblLook w:val="04A0" w:firstRow="1" w:lastRow="0" w:firstColumn="1" w:lastColumn="0" w:noHBand="0" w:noVBand="1"/>
                              </w:tblPr>
                              <w:tblGrid>
                                <w:gridCol w:w="8186"/>
                              </w:tblGrid>
                              <w:tr w:rsidR="0046057D">
                                <w:trPr>
                                  <w:jc w:val="center"/>
                                </w:trPr>
                                <w:tc>
                                  <w:tcPr>
                                    <w:tcW w:w="0" w:type="auto"/>
                                    <w:shd w:val="clear" w:color="auto" w:fill="C83814"/>
                                    <w:tcMar>
                                      <w:top w:w="225" w:type="dxa"/>
                                      <w:left w:w="225" w:type="dxa"/>
                                      <w:bottom w:w="225" w:type="dxa"/>
                                      <w:right w:w="225" w:type="dxa"/>
                                    </w:tcMar>
                                    <w:vAlign w:val="center"/>
                                    <w:hideMark/>
                                  </w:tcPr>
                                  <w:p w:rsidR="0046057D" w:rsidRDefault="0046057D">
                                    <w:pPr>
                                      <w:jc w:val="center"/>
                                      <w:rPr>
                                        <w:rFonts w:ascii="Arial" w:eastAsia="Times New Roman" w:hAnsi="Arial" w:cs="Arial"/>
                                      </w:rPr>
                                    </w:pPr>
                                    <w:hyperlink r:id="rId32" w:tgtFrame="_blank" w:tooltip="Watch your favourite service or special item on our YouTube Channel" w:history="1">
                                      <w:r>
                                        <w:rPr>
                                          <w:rStyle w:val="Hyperlink"/>
                                          <w:rFonts w:ascii="Arial" w:eastAsia="Times New Roman" w:hAnsi="Arial" w:cs="Arial"/>
                                          <w:b/>
                                          <w:bCs/>
                                          <w:color w:val="FFFFFF"/>
                                        </w:rPr>
                                        <w:t>Watch your favourite service or special item on our YouTube Channel</w:t>
                                      </w:r>
                                    </w:hyperlink>
                                    <w:r>
                                      <w:rPr>
                                        <w:rFonts w:ascii="Arial" w:eastAsia="Times New Roman" w:hAnsi="Arial" w:cs="Arial"/>
                                      </w:rPr>
                                      <w:t xml:space="preserve"> </w:t>
                                    </w:r>
                                  </w:p>
                                </w:tc>
                              </w:tr>
                            </w:tbl>
                            <w:p w:rsidR="0046057D" w:rsidRDefault="0046057D">
                              <w:pPr>
                                <w:jc w:val="center"/>
                                <w:rPr>
                                  <w:rFonts w:eastAsia="Times New Roman"/>
                                  <w:sz w:val="20"/>
                                  <w:szCs w:val="20"/>
                                </w:rPr>
                              </w:pPr>
                            </w:p>
                          </w:tc>
                        </w:tr>
                      </w:tbl>
                      <w:p w:rsidR="0046057D" w:rsidRDefault="0046057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605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6057D">
                                <w:tc>
                                  <w:tcPr>
                                    <w:tcW w:w="0" w:type="auto"/>
                                    <w:tcMar>
                                      <w:top w:w="0" w:type="dxa"/>
                                      <w:left w:w="135" w:type="dxa"/>
                                      <w:bottom w:w="0" w:type="dxa"/>
                                      <w:right w:w="135" w:type="dxa"/>
                                    </w:tcMar>
                                    <w:hideMark/>
                                  </w:tcPr>
                                  <w:p w:rsidR="0046057D" w:rsidRDefault="0046057D">
                                    <w:pPr>
                                      <w:jc w:val="center"/>
                                      <w:rPr>
                                        <w:rFonts w:eastAsia="Times New Roman"/>
                                      </w:rPr>
                                    </w:pPr>
                                    <w:r>
                                      <w:rPr>
                                        <w:rFonts w:eastAsia="Times New Roman"/>
                                        <w:noProof/>
                                        <w:color w:val="0000FF"/>
                                      </w:rPr>
                                      <w:drawing>
                                        <wp:inline distT="0" distB="0" distL="0" distR="0">
                                          <wp:extent cx="5366385" cy="1327785"/>
                                          <wp:effectExtent l="0" t="0" r="5715" b="5715"/>
                                          <wp:docPr id="7" name="Picture 7">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6385" cy="1327785"/>
                                                  </a:xfrm>
                                                  <a:prstGeom prst="rect">
                                                    <a:avLst/>
                                                  </a:prstGeom>
                                                  <a:noFill/>
                                                  <a:ln>
                                                    <a:noFill/>
                                                  </a:ln>
                                                </pic:spPr>
                                              </pic:pic>
                                            </a:graphicData>
                                          </a:graphic>
                                        </wp:inline>
                                      </w:drawing>
                                    </w:r>
                                  </w:p>
                                </w:tc>
                              </w:tr>
                            </w:tbl>
                            <w:p w:rsidR="0046057D" w:rsidRDefault="0046057D">
                              <w:pPr>
                                <w:rPr>
                                  <w:rFonts w:eastAsia="Times New Roman"/>
                                  <w:sz w:val="20"/>
                                  <w:szCs w:val="20"/>
                                </w:rPr>
                              </w:pPr>
                            </w:p>
                          </w:tc>
                        </w:tr>
                      </w:tbl>
                      <w:p w:rsidR="0046057D" w:rsidRDefault="0046057D">
                        <w:pPr>
                          <w:rPr>
                            <w:rFonts w:eastAsia="Times New Roman"/>
                            <w:vanish/>
                          </w:rPr>
                        </w:pPr>
                        <w:bookmarkStart w:id="0" w:name="_GoBack"/>
                        <w:bookmarkEnd w:id="0"/>
                      </w:p>
                      <w:p w:rsidR="0046057D" w:rsidRDefault="0046057D">
                        <w:pPr>
                          <w:rPr>
                            <w:rFonts w:eastAsia="Times New Roman"/>
                            <w:sz w:val="20"/>
                            <w:szCs w:val="20"/>
                          </w:rPr>
                        </w:pPr>
                      </w:p>
                    </w:tc>
                  </w:tr>
                </w:tbl>
                <w:p w:rsidR="0046057D" w:rsidRDefault="0046057D">
                  <w:pPr>
                    <w:jc w:val="center"/>
                    <w:rPr>
                      <w:rFonts w:eastAsia="Times New Roman"/>
                      <w:sz w:val="20"/>
                      <w:szCs w:val="20"/>
                    </w:rPr>
                  </w:pPr>
                </w:p>
              </w:tc>
            </w:tr>
          </w:tbl>
          <w:p w:rsidR="0046057D" w:rsidRDefault="0046057D">
            <w:pPr>
              <w:jc w:val="center"/>
              <w:rPr>
                <w:rFonts w:eastAsia="Times New Roman"/>
                <w:sz w:val="20"/>
                <w:szCs w:val="20"/>
              </w:rPr>
            </w:pPr>
          </w:p>
        </w:tc>
      </w:tr>
    </w:tbl>
    <w:p w:rsidR="0046057D" w:rsidRDefault="0046057D" w:rsidP="0046057D">
      <w:pPr>
        <w:spacing w:after="240"/>
        <w:jc w:val="center"/>
        <w:rPr>
          <w:rFonts w:eastAsia="Times New Roman"/>
        </w:rPr>
      </w:pPr>
      <w:r>
        <w:rPr>
          <w:rFonts w:eastAsia="Times New Roman"/>
        </w:rPr>
        <w:lastRenderedPageBreak/>
        <w:br/>
      </w:r>
    </w:p>
    <w:p w:rsidR="00BF5D30" w:rsidRDefault="00BF5D30"/>
    <w:sectPr w:rsidR="00BF5D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05F2E"/>
    <w:multiLevelType w:val="multilevel"/>
    <w:tmpl w:val="5AFA8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revisionView w:insDel="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57D"/>
    <w:rsid w:val="0046057D"/>
    <w:rsid w:val="00BF5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691EE-A676-4B80-8AF7-1332B007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7D"/>
    <w:rPr>
      <w:rFonts w:ascii="Times New Roman" w:hAnsi="Times New Roman" w:cs="Times New Roman"/>
      <w:sz w:val="24"/>
      <w:szCs w:val="24"/>
      <w:lang w:eastAsia="en-GB"/>
    </w:rPr>
  </w:style>
  <w:style w:type="paragraph" w:styleId="Heading1">
    <w:name w:val="heading 1"/>
    <w:basedOn w:val="Normal"/>
    <w:link w:val="Heading1Char"/>
    <w:uiPriority w:val="9"/>
    <w:qFormat/>
    <w:rsid w:val="0046057D"/>
    <w:pPr>
      <w:spacing w:line="300" w:lineRule="auto"/>
      <w:outlineLvl w:val="0"/>
    </w:pPr>
    <w:rPr>
      <w:rFonts w:ascii="Helvetica" w:hAnsi="Helvetica" w:cs="Helvetica"/>
      <w:b/>
      <w:bCs/>
      <w:color w:val="202020"/>
      <w:kern w:val="36"/>
      <w:sz w:val="39"/>
      <w:szCs w:val="39"/>
    </w:rPr>
  </w:style>
  <w:style w:type="paragraph" w:styleId="Heading4">
    <w:name w:val="heading 4"/>
    <w:basedOn w:val="Normal"/>
    <w:link w:val="Heading4Char"/>
    <w:uiPriority w:val="9"/>
    <w:semiHidden/>
    <w:unhideWhenUsed/>
    <w:qFormat/>
    <w:rsid w:val="0046057D"/>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57D"/>
    <w:rPr>
      <w:rFonts w:ascii="Helvetica" w:hAnsi="Helvetica" w:cs="Helvetica"/>
      <w:b/>
      <w:bCs/>
      <w:color w:val="202020"/>
      <w:kern w:val="36"/>
      <w:sz w:val="39"/>
      <w:szCs w:val="39"/>
      <w:lang w:eastAsia="en-GB"/>
    </w:rPr>
  </w:style>
  <w:style w:type="character" w:customStyle="1" w:styleId="Heading4Char">
    <w:name w:val="Heading 4 Char"/>
    <w:basedOn w:val="DefaultParagraphFont"/>
    <w:link w:val="Heading4"/>
    <w:uiPriority w:val="9"/>
    <w:semiHidden/>
    <w:rsid w:val="0046057D"/>
    <w:rPr>
      <w:rFonts w:ascii="Helvetica" w:hAnsi="Helvetica" w:cs="Helvetica"/>
      <w:b/>
      <w:bCs/>
      <w:color w:val="202020"/>
      <w:sz w:val="27"/>
      <w:szCs w:val="27"/>
      <w:lang w:eastAsia="en-GB"/>
    </w:rPr>
  </w:style>
  <w:style w:type="character" w:styleId="Hyperlink">
    <w:name w:val="Hyperlink"/>
    <w:basedOn w:val="DefaultParagraphFont"/>
    <w:uiPriority w:val="99"/>
    <w:semiHidden/>
    <w:unhideWhenUsed/>
    <w:rsid w:val="0046057D"/>
    <w:rPr>
      <w:color w:val="0000FF"/>
      <w:u w:val="single"/>
    </w:rPr>
  </w:style>
  <w:style w:type="character" w:styleId="Strong">
    <w:name w:val="Strong"/>
    <w:basedOn w:val="DefaultParagraphFont"/>
    <w:uiPriority w:val="22"/>
    <w:qFormat/>
    <w:rsid w:val="0046057D"/>
    <w:rPr>
      <w:b/>
      <w:bCs/>
    </w:rPr>
  </w:style>
  <w:style w:type="character" w:styleId="Emphasis">
    <w:name w:val="Emphasis"/>
    <w:basedOn w:val="DefaultParagraphFont"/>
    <w:uiPriority w:val="20"/>
    <w:qFormat/>
    <w:rsid w:val="004605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018747">
      <w:bodyDiv w:val="1"/>
      <w:marLeft w:val="0"/>
      <w:marRight w:val="0"/>
      <w:marTop w:val="0"/>
      <w:marBottom w:val="0"/>
      <w:divBdr>
        <w:top w:val="none" w:sz="0" w:space="0" w:color="auto"/>
        <w:left w:val="none" w:sz="0" w:space="0" w:color="auto"/>
        <w:bottom w:val="none" w:sz="0" w:space="0" w:color="auto"/>
        <w:right w:val="none" w:sz="0" w:space="0" w:color="auto"/>
      </w:divBdr>
      <w:divsChild>
        <w:div w:id="858618935">
          <w:marLeft w:val="0"/>
          <w:marRight w:val="0"/>
          <w:marTop w:val="0"/>
          <w:marBottom w:val="0"/>
          <w:divBdr>
            <w:top w:val="none" w:sz="0" w:space="0" w:color="auto"/>
            <w:left w:val="none" w:sz="0" w:space="0" w:color="auto"/>
            <w:bottom w:val="none" w:sz="0" w:space="0" w:color="auto"/>
            <w:right w:val="none" w:sz="0" w:space="0" w:color="auto"/>
          </w:divBdr>
        </w:div>
        <w:div w:id="749540956">
          <w:marLeft w:val="720"/>
          <w:marRight w:val="0"/>
          <w:marTop w:val="100"/>
          <w:marBottom w:val="100"/>
          <w:divBdr>
            <w:top w:val="none" w:sz="0" w:space="0" w:color="auto"/>
            <w:left w:val="none" w:sz="0" w:space="0" w:color="auto"/>
            <w:bottom w:val="none" w:sz="0" w:space="0" w:color="auto"/>
            <w:right w:val="none" w:sz="0" w:space="0" w:color="auto"/>
          </w:divBdr>
        </w:div>
        <w:div w:id="1382486532">
          <w:marLeft w:val="720"/>
          <w:marRight w:val="0"/>
          <w:marTop w:val="100"/>
          <w:marBottom w:val="100"/>
          <w:divBdr>
            <w:top w:val="none" w:sz="0" w:space="0" w:color="auto"/>
            <w:left w:val="none" w:sz="0" w:space="0" w:color="auto"/>
            <w:bottom w:val="none" w:sz="0" w:space="0" w:color="auto"/>
            <w:right w:val="none" w:sz="0" w:space="0" w:color="auto"/>
          </w:divBdr>
        </w:div>
        <w:div w:id="700321408">
          <w:marLeft w:val="720"/>
          <w:marRight w:val="0"/>
          <w:marTop w:val="100"/>
          <w:marBottom w:val="100"/>
          <w:divBdr>
            <w:top w:val="none" w:sz="0" w:space="0" w:color="auto"/>
            <w:left w:val="none" w:sz="0" w:space="0" w:color="auto"/>
            <w:bottom w:val="none" w:sz="0" w:space="0" w:color="auto"/>
            <w:right w:val="none" w:sz="0" w:space="0" w:color="auto"/>
          </w:divBdr>
        </w:div>
        <w:div w:id="610936902">
          <w:marLeft w:val="720"/>
          <w:marRight w:val="0"/>
          <w:marTop w:val="100"/>
          <w:marBottom w:val="100"/>
          <w:divBdr>
            <w:top w:val="none" w:sz="0" w:space="0" w:color="auto"/>
            <w:left w:val="none" w:sz="0" w:space="0" w:color="auto"/>
            <w:bottom w:val="none" w:sz="0" w:space="0" w:color="auto"/>
            <w:right w:val="none" w:sz="0" w:space="0" w:color="auto"/>
          </w:divBdr>
        </w:div>
        <w:div w:id="1865634616">
          <w:marLeft w:val="720"/>
          <w:marRight w:val="0"/>
          <w:marTop w:val="100"/>
          <w:marBottom w:val="100"/>
          <w:divBdr>
            <w:top w:val="none" w:sz="0" w:space="0" w:color="auto"/>
            <w:left w:val="none" w:sz="0" w:space="0" w:color="auto"/>
            <w:bottom w:val="none" w:sz="0" w:space="0" w:color="auto"/>
            <w:right w:val="none" w:sz="0" w:space="0" w:color="auto"/>
          </w:divBdr>
        </w:div>
        <w:div w:id="1085540048">
          <w:marLeft w:val="720"/>
          <w:marRight w:val="0"/>
          <w:marTop w:val="100"/>
          <w:marBottom w:val="100"/>
          <w:divBdr>
            <w:top w:val="none" w:sz="0" w:space="0" w:color="auto"/>
            <w:left w:val="none" w:sz="0" w:space="0" w:color="auto"/>
            <w:bottom w:val="none" w:sz="0" w:space="0" w:color="auto"/>
            <w:right w:val="none" w:sz="0" w:space="0" w:color="auto"/>
          </w:divBdr>
        </w:div>
        <w:div w:id="1163278128">
          <w:marLeft w:val="720"/>
          <w:marRight w:val="0"/>
          <w:marTop w:val="100"/>
          <w:marBottom w:val="100"/>
          <w:divBdr>
            <w:top w:val="none" w:sz="0" w:space="0" w:color="auto"/>
            <w:left w:val="none" w:sz="0" w:space="0" w:color="auto"/>
            <w:bottom w:val="none" w:sz="0" w:space="0" w:color="auto"/>
            <w:right w:val="none" w:sz="0" w:space="0" w:color="auto"/>
          </w:divBdr>
        </w:div>
        <w:div w:id="1187212109">
          <w:marLeft w:val="720"/>
          <w:marRight w:val="0"/>
          <w:marTop w:val="100"/>
          <w:marBottom w:val="100"/>
          <w:divBdr>
            <w:top w:val="none" w:sz="0" w:space="0" w:color="auto"/>
            <w:left w:val="none" w:sz="0" w:space="0" w:color="auto"/>
            <w:bottom w:val="none" w:sz="0" w:space="0" w:color="auto"/>
            <w:right w:val="none" w:sz="0" w:space="0" w:color="auto"/>
          </w:divBdr>
        </w:div>
        <w:div w:id="494994626">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ventistchurch.us14.list-manage.com/track/click?u=9efd83f7aaf3818a26ce9d661&amp;id=70575cf4d1&amp;e=052c5d509f" TargetMode="External"/><Relationship Id="rId13" Type="http://schemas.openxmlformats.org/officeDocument/2006/relationships/hyperlink" Target="https://adventistchurch.us14.list-manage.com/track/click?u=9efd83f7aaf3818a26ce9d661&amp;id=c56c409e1a&amp;e=052c5d509f" TargetMode="External"/><Relationship Id="rId18" Type="http://schemas.openxmlformats.org/officeDocument/2006/relationships/hyperlink" Target="mailto:annalisa.buraglio@gmail.com" TargetMode="External"/><Relationship Id="rId26" Type="http://schemas.openxmlformats.org/officeDocument/2006/relationships/hyperlink" Target="https://adventistchurch.us14.list-manage.com/track/click?u=9efd83f7aaf3818a26ce9d661&amp;id=65e2c64e0f&amp;e=052c5d509f"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0.png"/><Relationship Id="rId7" Type="http://schemas.openxmlformats.org/officeDocument/2006/relationships/hyperlink" Target="https://adventistchurch.us14.list-manage.com/track/click?u=9efd83f7aaf3818a26ce9d661&amp;id=ad6b42462b&amp;e=052c5d509f" TargetMode="External"/><Relationship Id="rId12" Type="http://schemas.openxmlformats.org/officeDocument/2006/relationships/hyperlink" Target="https://adventistchurch.us14.list-manage.com/track/click?u=9efd83f7aaf3818a26ce9d661&amp;id=dc7c6d56c7&amp;e=052c5d509f" TargetMode="External"/><Relationship Id="rId17" Type="http://schemas.openxmlformats.org/officeDocument/2006/relationships/hyperlink" Target="mailto:fellowshiplunch7@gmail.com" TargetMode="External"/><Relationship Id="rId25" Type="http://schemas.openxmlformats.org/officeDocument/2006/relationships/image" Target="media/image6.png"/><Relationship Id="rId33" Type="http://schemas.openxmlformats.org/officeDocument/2006/relationships/hyperlink" Target="https://adventistchurch.us14.list-manage.com/track/click?u=9efd83f7aaf3818a26ce9d661&amp;id=0c61972759&amp;e=052c5d509f" TargetMode="External"/><Relationship Id="rId2" Type="http://schemas.openxmlformats.org/officeDocument/2006/relationships/styles" Target="styles.xml"/><Relationship Id="rId16" Type="http://schemas.openxmlformats.org/officeDocument/2006/relationships/hyperlink" Target="mailto:vcahn@hotmail.com" TargetMode="External"/><Relationship Id="rId20" Type="http://schemas.openxmlformats.org/officeDocument/2006/relationships/hyperlink" Target="https://adventistchurch.us14.list-manage.com/track/click?u=9efd83f7aaf3818a26ce9d661&amp;id=eee0f6362c&amp;e=052c5d509f" TargetMode="External"/><Relationship Id="rId29" Type="http://schemas.openxmlformats.org/officeDocument/2006/relationships/hyperlink" Target="https://adventistchurch.us14.list-manage.com/track/click?u=9efd83f7aaf3818a26ce9d661&amp;id=6463099ebb&amp;e=052c5d509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dventistchurch.us14.list-manage.com/track/click?u=9efd83f7aaf3818a26ce9d661&amp;id=7857c0ad7d&amp;e=052c5d509f" TargetMode="External"/><Relationship Id="rId24" Type="http://schemas.openxmlformats.org/officeDocument/2006/relationships/hyperlink" Target="https://adventistchurch.us14.list-manage.com/track/click?u=9efd83f7aaf3818a26ce9d661&amp;id=915874c6ec&amp;e=052c5d509f" TargetMode="External"/><Relationship Id="rId32" Type="http://schemas.openxmlformats.org/officeDocument/2006/relationships/hyperlink" Target="https://adventistchurch.us14.list-manage.com/track/click?u=9efd83f7aaf3818a26ce9d661&amp;id=ed52b1eef0&amp;e=052c5d509f" TargetMode="External"/><Relationship Id="rId5" Type="http://schemas.openxmlformats.org/officeDocument/2006/relationships/hyperlink" Target="https://adventistchurch.us14.list-manage.com/track/click?u=9efd83f7aaf3818a26ce9d661&amp;id=318758dd23&amp;e=052c5d509f" TargetMode="External"/><Relationship Id="rId15" Type="http://schemas.openxmlformats.org/officeDocument/2006/relationships/hyperlink" Target="https://adventistchurch.us14.list-manage.com/track/click?u=9efd83f7aaf3818a26ce9d661&amp;id=cf0633d2f8&amp;e=052c5d509f" TargetMode="Externa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adventistchurch.us14.list-manage.com/track/click?u=9efd83f7aaf3818a26ce9d661&amp;id=f4a235fa5e&amp;e=052c5d509f" TargetMode="External"/><Relationship Id="rId19" Type="http://schemas.openxmlformats.org/officeDocument/2006/relationships/hyperlink" Target="mailto:lizallf@hotmail.com" TargetMode="External"/><Relationship Id="rId31" Type="http://schemas.openxmlformats.org/officeDocument/2006/relationships/hyperlink" Target="https://adventistchurch.us14.list-manage.com/track/click?u=9efd83f7aaf3818a26ce9d661&amp;id=f4aba5e5f8&amp;e=052c5d509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adventistchurch.us14.list-manage.com/track/click?u=9efd83f7aaf3818a26ce9d661&amp;id=b8b3320946&amp;e=052c5d509f"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1407</Words>
  <Characters>8026</Characters>
  <Application>Microsoft Office Word</Application>
  <DocSecurity>0</DocSecurity>
  <Lines>66</Lines>
  <Paragraphs>18</Paragraphs>
  <ScaleCrop>false</ScaleCrop>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Walton</dc:creator>
  <cp:keywords/>
  <dc:description/>
  <cp:lastModifiedBy>Pete Walton</cp:lastModifiedBy>
  <cp:revision>1</cp:revision>
  <dcterms:created xsi:type="dcterms:W3CDTF">2022-06-29T20:08:00Z</dcterms:created>
  <dcterms:modified xsi:type="dcterms:W3CDTF">2022-06-29T20:13:00Z</dcterms:modified>
</cp:coreProperties>
</file>